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CE2DA6">
        <w:rPr>
          <w:rFonts w:ascii="黑体" w:eastAsia="黑体" w:hAnsi="黑体" w:hint="eastAsia"/>
          <w:sz w:val="32"/>
          <w:szCs w:val="32"/>
        </w:rPr>
        <w:t>有机化学上</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r w:rsidR="00D13271" w:rsidRPr="009218A0">
        <w:rPr>
          <w:rFonts w:hAnsi="宋体" w:cs="宋体" w:hint="eastAsia"/>
        </w:rPr>
        <w:t>（</w:t>
      </w:r>
      <w:r w:rsidR="00D13271">
        <w:rPr>
          <w:rFonts w:hAnsi="宋体" w:cs="宋体" w:hint="eastAsia"/>
        </w:rPr>
        <w:t>四</w:t>
      </w:r>
      <w:r w:rsidR="00D13271" w:rsidRPr="009218A0">
        <w:rPr>
          <w:rFonts w:hAnsi="宋体" w:cs="宋体" w:hint="eastAsia"/>
        </w:rPr>
        <w:t>号</w:t>
      </w:r>
      <w:r w:rsidR="00D13271">
        <w:rPr>
          <w:rFonts w:hAnsi="宋体" w:cs="宋体" w:hint="eastAsia"/>
        </w:rPr>
        <w:t>黑</w:t>
      </w:r>
      <w:r w:rsidR="00D13271" w:rsidRPr="009218A0">
        <w:rPr>
          <w:rFonts w:hAnsi="宋体" w:cs="宋体" w:hint="eastAsia"/>
        </w:rPr>
        <w:t>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CE2DA6" w:rsidTr="00DD7B5F">
        <w:trPr>
          <w:jc w:val="center"/>
        </w:trPr>
        <w:tc>
          <w:tcPr>
            <w:tcW w:w="1135"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英文名称</w:t>
            </w:r>
          </w:p>
        </w:tc>
        <w:tc>
          <w:tcPr>
            <w:tcW w:w="3685" w:type="dxa"/>
            <w:vAlign w:val="center"/>
          </w:tcPr>
          <w:p w:rsidR="00D13271" w:rsidRPr="00CE2DA6" w:rsidRDefault="00CE2DA6" w:rsidP="00DD7B5F">
            <w:pPr>
              <w:spacing w:beforeLines="50" w:before="156" w:afterLines="50" w:after="156"/>
              <w:jc w:val="left"/>
              <w:rPr>
                <w:rFonts w:ascii="Times New Roman" w:eastAsia="宋体" w:hAnsi="Times New Roman" w:cs="Times New Roman"/>
              </w:rPr>
            </w:pPr>
            <w:r w:rsidRPr="00CE2DA6">
              <w:rPr>
                <w:rFonts w:ascii="Times New Roman" w:hAnsi="Times New Roman" w:cs="Times New Roman"/>
              </w:rPr>
              <w:t>Organic Chemistry (I)</w:t>
            </w:r>
          </w:p>
        </w:tc>
        <w:tc>
          <w:tcPr>
            <w:tcW w:w="1134"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155044">
              <w:rPr>
                <w:rFonts w:ascii="Times New Roman" w:eastAsia="宋体" w:hAnsi="Times New Roman" w:cs="Times New Roman"/>
                <w:b/>
                <w:bCs/>
              </w:rPr>
              <w:t>课程代码</w:t>
            </w:r>
          </w:p>
        </w:tc>
        <w:tc>
          <w:tcPr>
            <w:tcW w:w="2744" w:type="dxa"/>
            <w:vAlign w:val="center"/>
          </w:tcPr>
          <w:p w:rsidR="00D13271" w:rsidRPr="00CE2DA6" w:rsidRDefault="00155044" w:rsidP="002255FE">
            <w:pPr>
              <w:spacing w:beforeLines="50" w:before="156" w:afterLines="50" w:after="156"/>
              <w:rPr>
                <w:rFonts w:ascii="Times New Roman" w:eastAsia="宋体" w:hAnsi="Times New Roman" w:cs="Times New Roman"/>
              </w:rPr>
            </w:pPr>
            <w:r w:rsidRPr="00155044">
              <w:rPr>
                <w:rFonts w:ascii="Times New Roman" w:eastAsia="宋体" w:hAnsi="Times New Roman" w:cs="Times New Roman"/>
              </w:rPr>
              <w:t>090410</w:t>
            </w:r>
            <w:r w:rsidR="002255FE">
              <w:rPr>
                <w:rFonts w:ascii="Times New Roman" w:eastAsia="宋体" w:hAnsi="Times New Roman" w:cs="Times New Roman"/>
              </w:rPr>
              <w:t>40</w:t>
            </w:r>
          </w:p>
        </w:tc>
      </w:tr>
      <w:tr w:rsidR="00D13271" w:rsidRPr="00CE2DA6" w:rsidTr="00DD7B5F">
        <w:trPr>
          <w:jc w:val="center"/>
        </w:trPr>
        <w:tc>
          <w:tcPr>
            <w:tcW w:w="1135"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课程性质</w:t>
            </w:r>
          </w:p>
        </w:tc>
        <w:tc>
          <w:tcPr>
            <w:tcW w:w="3685" w:type="dxa"/>
            <w:vAlign w:val="center"/>
          </w:tcPr>
          <w:p w:rsidR="00D13271" w:rsidRPr="00CE2DA6" w:rsidRDefault="00CE2DA6" w:rsidP="00DD7B5F">
            <w:pPr>
              <w:spacing w:beforeLines="50" w:before="156" w:afterLines="50" w:after="156"/>
              <w:jc w:val="left"/>
              <w:rPr>
                <w:rFonts w:ascii="Times New Roman" w:eastAsia="宋体" w:hAnsi="Times New Roman" w:cs="Times New Roman"/>
              </w:rPr>
            </w:pPr>
            <w:r w:rsidRPr="004B6E45">
              <w:rPr>
                <w:rFonts w:ascii="Times New Roman" w:hAnsi="Times New Roman" w:hint="eastAsia"/>
              </w:rPr>
              <w:t>专业</w:t>
            </w:r>
            <w:r>
              <w:rPr>
                <w:rFonts w:ascii="Times New Roman" w:hAnsi="Times New Roman" w:hint="eastAsia"/>
              </w:rPr>
              <w:t>基础课</w:t>
            </w:r>
            <w:r w:rsidRPr="004B6E45">
              <w:rPr>
                <w:rFonts w:ascii="Times New Roman" w:hAnsi="Times New Roman" w:hint="eastAsia"/>
              </w:rPr>
              <w:t>教学课程</w:t>
            </w:r>
          </w:p>
        </w:tc>
        <w:tc>
          <w:tcPr>
            <w:tcW w:w="1134"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授课对象</w:t>
            </w:r>
          </w:p>
        </w:tc>
        <w:tc>
          <w:tcPr>
            <w:tcW w:w="2744" w:type="dxa"/>
            <w:vAlign w:val="center"/>
          </w:tcPr>
          <w:p w:rsidR="00D13271" w:rsidRPr="00CE2DA6" w:rsidRDefault="00CE2DA6" w:rsidP="00DD7B5F">
            <w:pPr>
              <w:spacing w:beforeLines="50" w:before="156" w:afterLines="50" w:after="156"/>
              <w:rPr>
                <w:rFonts w:ascii="Times New Roman" w:eastAsia="宋体" w:hAnsi="Times New Roman" w:cs="Times New Roman"/>
              </w:rPr>
            </w:pPr>
            <w:r>
              <w:rPr>
                <w:rFonts w:ascii="Times New Roman" w:eastAsia="宋体" w:hAnsi="Times New Roman" w:cs="Times New Roman"/>
              </w:rPr>
              <w:t>化学强化班</w:t>
            </w:r>
          </w:p>
        </w:tc>
      </w:tr>
      <w:tr w:rsidR="00D13271" w:rsidRPr="00CE2DA6" w:rsidTr="00DD7B5F">
        <w:trPr>
          <w:jc w:val="center"/>
        </w:trPr>
        <w:tc>
          <w:tcPr>
            <w:tcW w:w="1135"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学</w:t>
            </w:r>
            <w:r w:rsidRPr="00CE2DA6">
              <w:rPr>
                <w:rFonts w:ascii="Times New Roman" w:eastAsia="宋体" w:hAnsi="Times New Roman" w:cs="Times New Roman"/>
                <w:b/>
                <w:bCs/>
              </w:rPr>
              <w:t xml:space="preserve">   </w:t>
            </w:r>
            <w:r w:rsidRPr="00CE2DA6">
              <w:rPr>
                <w:rFonts w:ascii="Times New Roman" w:eastAsia="宋体" w:hAnsi="Times New Roman" w:cs="Times New Roman"/>
                <w:b/>
                <w:bCs/>
              </w:rPr>
              <w:t>分</w:t>
            </w:r>
          </w:p>
        </w:tc>
        <w:tc>
          <w:tcPr>
            <w:tcW w:w="3685" w:type="dxa"/>
            <w:vAlign w:val="center"/>
          </w:tcPr>
          <w:p w:rsidR="00D13271" w:rsidRPr="00CE2DA6" w:rsidRDefault="002255FE"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3</w:t>
            </w:r>
          </w:p>
        </w:tc>
        <w:tc>
          <w:tcPr>
            <w:tcW w:w="1134"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学</w:t>
            </w:r>
            <w:r w:rsidRPr="00CE2DA6">
              <w:rPr>
                <w:rFonts w:ascii="Times New Roman" w:eastAsia="宋体" w:hAnsi="Times New Roman" w:cs="Times New Roman"/>
                <w:b/>
                <w:bCs/>
              </w:rPr>
              <w:t xml:space="preserve">   </w:t>
            </w:r>
            <w:r w:rsidRPr="00CE2DA6">
              <w:rPr>
                <w:rFonts w:ascii="Times New Roman" w:eastAsia="宋体" w:hAnsi="Times New Roman" w:cs="Times New Roman"/>
                <w:b/>
                <w:bCs/>
              </w:rPr>
              <w:t>时</w:t>
            </w:r>
          </w:p>
        </w:tc>
        <w:tc>
          <w:tcPr>
            <w:tcW w:w="2744" w:type="dxa"/>
            <w:vAlign w:val="center"/>
          </w:tcPr>
          <w:p w:rsidR="00D13271" w:rsidRPr="00CE2DA6" w:rsidRDefault="002255FE" w:rsidP="00DD7B5F">
            <w:pPr>
              <w:spacing w:beforeLines="50" w:before="156" w:afterLines="50" w:after="156"/>
              <w:rPr>
                <w:rFonts w:ascii="Times New Roman" w:eastAsia="宋体" w:hAnsi="Times New Roman" w:cs="Times New Roman"/>
              </w:rPr>
            </w:pPr>
            <w:r>
              <w:rPr>
                <w:rFonts w:ascii="Times New Roman" w:eastAsia="宋体" w:hAnsi="Times New Roman" w:cs="Times New Roman"/>
              </w:rPr>
              <w:t>72</w:t>
            </w:r>
          </w:p>
        </w:tc>
      </w:tr>
      <w:tr w:rsidR="00D13271" w:rsidRPr="00CE2DA6" w:rsidTr="00DD7B5F">
        <w:trPr>
          <w:jc w:val="center"/>
        </w:trPr>
        <w:tc>
          <w:tcPr>
            <w:tcW w:w="1135"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主讲教师</w:t>
            </w:r>
          </w:p>
        </w:tc>
        <w:tc>
          <w:tcPr>
            <w:tcW w:w="3685" w:type="dxa"/>
            <w:vAlign w:val="center"/>
          </w:tcPr>
          <w:p w:rsidR="00D13271" w:rsidRPr="00CE2DA6" w:rsidRDefault="00CE2DA6" w:rsidP="00DD7B5F">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袁丹</w:t>
            </w:r>
          </w:p>
        </w:tc>
        <w:tc>
          <w:tcPr>
            <w:tcW w:w="1134"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修订日期</w:t>
            </w:r>
          </w:p>
        </w:tc>
        <w:tc>
          <w:tcPr>
            <w:tcW w:w="2744" w:type="dxa"/>
            <w:vAlign w:val="center"/>
          </w:tcPr>
          <w:p w:rsidR="00D13271" w:rsidRPr="00CE2DA6" w:rsidRDefault="00CE2DA6" w:rsidP="00DD7B5F">
            <w:pPr>
              <w:spacing w:beforeLines="50" w:before="156" w:afterLines="50" w:after="156"/>
              <w:rPr>
                <w:rFonts w:ascii="Times New Roman" w:eastAsia="宋体" w:hAnsi="Times New Roman" w:cs="Times New Roman"/>
              </w:rPr>
            </w:pPr>
            <w:r>
              <w:rPr>
                <w:rFonts w:ascii="Times New Roman" w:eastAsia="宋体" w:hAnsi="Times New Roman" w:cs="Times New Roman" w:hint="eastAsia"/>
              </w:rPr>
              <w:t>2023.5</w:t>
            </w:r>
          </w:p>
        </w:tc>
      </w:tr>
      <w:tr w:rsidR="00D13271" w:rsidRPr="00CE2DA6" w:rsidTr="00DD7B5F">
        <w:trPr>
          <w:jc w:val="center"/>
        </w:trPr>
        <w:tc>
          <w:tcPr>
            <w:tcW w:w="1135" w:type="dxa"/>
            <w:vAlign w:val="center"/>
          </w:tcPr>
          <w:p w:rsidR="00D13271" w:rsidRPr="00CE2DA6" w:rsidRDefault="00D13271" w:rsidP="00DD7B5F">
            <w:pPr>
              <w:spacing w:beforeLines="50" w:before="156" w:afterLines="50" w:after="156"/>
              <w:jc w:val="center"/>
              <w:rPr>
                <w:rFonts w:ascii="Times New Roman" w:eastAsia="宋体" w:hAnsi="Times New Roman" w:cs="Times New Roman"/>
                <w:b/>
                <w:bCs/>
              </w:rPr>
            </w:pPr>
            <w:r w:rsidRPr="00CE2DA6">
              <w:rPr>
                <w:rFonts w:ascii="Times New Roman" w:eastAsia="宋体" w:hAnsi="Times New Roman" w:cs="Times New Roman"/>
                <w:b/>
                <w:bCs/>
              </w:rPr>
              <w:t>指定教材</w:t>
            </w:r>
          </w:p>
        </w:tc>
        <w:tc>
          <w:tcPr>
            <w:tcW w:w="7563" w:type="dxa"/>
            <w:gridSpan w:val="3"/>
            <w:vAlign w:val="center"/>
          </w:tcPr>
          <w:p w:rsidR="00D13271" w:rsidRPr="00CE2DA6" w:rsidRDefault="00CE2DA6" w:rsidP="00DD7B5F">
            <w:pPr>
              <w:spacing w:beforeLines="50" w:before="156" w:afterLines="50" w:after="156"/>
              <w:rPr>
                <w:rFonts w:ascii="Times New Roman" w:eastAsia="宋体" w:hAnsi="Times New Roman" w:cs="Times New Roman"/>
              </w:rPr>
            </w:pPr>
            <w:r w:rsidRPr="00CE2DA6">
              <w:rPr>
                <w:rFonts w:ascii="Times New Roman" w:eastAsia="宋体" w:hAnsi="Times New Roman" w:cs="Times New Roman"/>
              </w:rPr>
              <w:t>Organic Chemistry 11ed T.W.Graham Solomons 2014 John Wiley Sons</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r>
        <w:rPr>
          <w:rFonts w:hAnsi="宋体" w:cs="宋体" w:hint="eastAsia"/>
        </w:rPr>
        <w:t>（四号黑体）</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Pr="00C8492C">
        <w:rPr>
          <w:rFonts w:hAnsi="宋体" w:cs="宋体" w:hint="eastAsia"/>
          <w:szCs w:val="21"/>
        </w:rPr>
        <w:t>（小四号黑体）</w:t>
      </w:r>
    </w:p>
    <w:p w:rsidR="00E05E8B" w:rsidRDefault="00CE2DA6" w:rsidP="00DD7B5F">
      <w:pPr>
        <w:pStyle w:val="a3"/>
        <w:spacing w:beforeLines="50" w:before="156" w:afterLines="50" w:after="156"/>
        <w:ind w:firstLineChars="200" w:firstLine="420"/>
        <w:rPr>
          <w:rFonts w:ascii="Times New Roman" w:hAnsi="Times New Roman"/>
        </w:rPr>
      </w:pPr>
      <w:r w:rsidRPr="004B6E45">
        <w:rPr>
          <w:rFonts w:ascii="Times New Roman" w:hAnsi="Times New Roman" w:hint="eastAsia"/>
        </w:rPr>
        <w:t>有机化学是</w:t>
      </w:r>
      <w:r>
        <w:rPr>
          <w:rFonts w:ascii="Times New Roman" w:hAnsi="Times New Roman" w:hint="eastAsia"/>
        </w:rPr>
        <w:t>化学</w:t>
      </w:r>
      <w:r w:rsidRPr="004B6E45">
        <w:rPr>
          <w:rFonts w:ascii="Times New Roman" w:hAnsi="Times New Roman" w:hint="eastAsia"/>
        </w:rPr>
        <w:t>专业的重要专业基础课程。本课程系统讲解有机化合物的命名、结构、</w:t>
      </w:r>
      <w:bookmarkStart w:id="0" w:name="_Hlk68340083"/>
      <w:r w:rsidRPr="004B6E45">
        <w:rPr>
          <w:rFonts w:ascii="Times New Roman" w:hAnsi="Times New Roman" w:hint="eastAsia"/>
        </w:rPr>
        <w:t>物理和光谱性质、制备、化学性质</w:t>
      </w:r>
      <w:bookmarkEnd w:id="0"/>
      <w:r w:rsidRPr="004B6E45">
        <w:rPr>
          <w:rFonts w:ascii="Times New Roman" w:hAnsi="Times New Roman" w:hint="eastAsia"/>
        </w:rPr>
        <w:t>和主要用途，使学生能够掌握有机化学的基本理论、基本知识和基本研究方法，具备</w:t>
      </w:r>
      <w:r>
        <w:rPr>
          <w:rFonts w:ascii="Times New Roman" w:hAnsi="Times New Roman" w:hint="eastAsia"/>
        </w:rPr>
        <w:t>化学</w:t>
      </w:r>
      <w:r w:rsidRPr="004B6E45">
        <w:rPr>
          <w:rFonts w:ascii="Times New Roman" w:hAnsi="Times New Roman" w:hint="eastAsia"/>
        </w:rPr>
        <w:t>专业从业者所需要的有机化学知识结构。同时也使学生通过本课程的学习，了解本学科的新成果和发展动态，提高学生分析问题和解决问题的能力，为今后的学习和工作打下扎实的专业基础。</w:t>
      </w:r>
    </w:p>
    <w:p w:rsidR="003F64F8" w:rsidRPr="00FB77A1" w:rsidRDefault="003F64F8" w:rsidP="00DD7B5F">
      <w:pPr>
        <w:pStyle w:val="a3"/>
        <w:spacing w:beforeLines="50" w:before="156" w:afterLines="50" w:after="156"/>
        <w:ind w:firstLineChars="200" w:firstLine="420"/>
        <w:rPr>
          <w:rFonts w:hAnsi="宋体" w:cs="宋体"/>
        </w:rPr>
      </w:pPr>
      <w:r w:rsidRPr="004B6E45">
        <w:rPr>
          <w:rFonts w:ascii="Times New Roman" w:hAnsi="Times New Roman" w:hint="eastAsia"/>
          <w:bCs/>
        </w:rPr>
        <w:t>通过本课程的教学，</w:t>
      </w:r>
      <w:r w:rsidRPr="004B6E45">
        <w:rPr>
          <w:rFonts w:ascii="Times New Roman" w:hAnsi="Times New Roman"/>
          <w:bCs/>
        </w:rPr>
        <w:t>使学生具备下列能力：</w:t>
      </w:r>
      <w:r>
        <w:rPr>
          <w:rFonts w:ascii="Times New Roman" w:hAnsi="Times New Roman" w:hint="eastAsia"/>
          <w:bCs/>
        </w:rPr>
        <w:t>（</w:t>
      </w:r>
      <w:r>
        <w:rPr>
          <w:rFonts w:ascii="Times New Roman" w:hAnsi="Times New Roman" w:hint="eastAsia"/>
          <w:bCs/>
        </w:rPr>
        <w:t>1</w:t>
      </w:r>
      <w:r>
        <w:rPr>
          <w:rFonts w:ascii="Times New Roman" w:hAnsi="Times New Roman" w:hint="eastAsia"/>
          <w:bCs/>
        </w:rPr>
        <w:t>）</w:t>
      </w:r>
      <w:r w:rsidRPr="004B6E45">
        <w:rPr>
          <w:rFonts w:ascii="Times New Roman" w:hAnsi="Times New Roman" w:hint="eastAsia"/>
          <w:bCs/>
        </w:rPr>
        <w:t>掌握有机化学</w:t>
      </w:r>
      <w:r w:rsidRPr="004B6E45">
        <w:rPr>
          <w:rFonts w:ascii="Times New Roman" w:hAnsi="Times New Roman"/>
          <w:bCs/>
        </w:rPr>
        <w:t>的</w:t>
      </w:r>
      <w:r w:rsidRPr="004B6E45">
        <w:rPr>
          <w:rFonts w:ascii="Times New Roman" w:hAnsi="Times New Roman" w:hint="eastAsia"/>
          <w:bCs/>
        </w:rPr>
        <w:t>命名、</w:t>
      </w:r>
      <w:r w:rsidRPr="004B6E45">
        <w:rPr>
          <w:rFonts w:ascii="Times New Roman" w:hAnsi="Times New Roman"/>
          <w:bCs/>
        </w:rPr>
        <w:t>结构</w:t>
      </w:r>
      <w:r w:rsidRPr="004B6E45">
        <w:rPr>
          <w:rFonts w:ascii="Times New Roman" w:hAnsi="Times New Roman" w:hint="eastAsia"/>
          <w:bCs/>
        </w:rPr>
        <w:t>物理和光谱性质</w:t>
      </w:r>
      <w:r w:rsidRPr="004B6E45">
        <w:rPr>
          <w:rFonts w:ascii="Times New Roman" w:hAnsi="Times New Roman"/>
          <w:bCs/>
        </w:rPr>
        <w:t>的基础知识，</w:t>
      </w:r>
      <w:r w:rsidRPr="004B6E45">
        <w:rPr>
          <w:rFonts w:ascii="Times New Roman" w:hAnsi="Times New Roman" w:hint="eastAsia"/>
          <w:bCs/>
        </w:rPr>
        <w:t>能够辨识各类有机化合物，并可以</w:t>
      </w:r>
      <w:r w:rsidRPr="004B6E45">
        <w:rPr>
          <w:rFonts w:ascii="Times New Roman" w:hAnsi="Times New Roman"/>
          <w:bCs/>
        </w:rPr>
        <w:t>分析</w:t>
      </w:r>
      <w:r w:rsidRPr="004B6E45">
        <w:rPr>
          <w:rFonts w:ascii="Times New Roman" w:hAnsi="Times New Roman" w:hint="eastAsia"/>
          <w:bCs/>
        </w:rPr>
        <w:t>其</w:t>
      </w:r>
      <w:r w:rsidRPr="004B6E45">
        <w:rPr>
          <w:rFonts w:ascii="Times New Roman" w:hAnsi="Times New Roman"/>
          <w:bCs/>
        </w:rPr>
        <w:t>基本性能。</w:t>
      </w:r>
      <w:r>
        <w:rPr>
          <w:rFonts w:ascii="Times New Roman" w:hAnsi="Times New Roman" w:hint="eastAsia"/>
          <w:bCs/>
        </w:rPr>
        <w:t>（</w:t>
      </w:r>
      <w:r>
        <w:rPr>
          <w:rFonts w:ascii="Times New Roman" w:hAnsi="Times New Roman" w:hint="eastAsia"/>
          <w:bCs/>
        </w:rPr>
        <w:t>2</w:t>
      </w:r>
      <w:r>
        <w:rPr>
          <w:rFonts w:ascii="Times New Roman" w:hAnsi="Times New Roman" w:hint="eastAsia"/>
          <w:bCs/>
        </w:rPr>
        <w:t>）</w:t>
      </w:r>
      <w:r w:rsidRPr="004B6E45">
        <w:rPr>
          <w:rFonts w:ascii="Times New Roman" w:hAnsi="Times New Roman" w:hint="eastAsia"/>
          <w:bCs/>
        </w:rPr>
        <w:t>掌握有机化合物的结构、物理性质、化学性质等基础知识，能够</w:t>
      </w:r>
      <w:r w:rsidRPr="004B6E45">
        <w:rPr>
          <w:rFonts w:ascii="Times New Roman" w:hAnsi="Times New Roman"/>
          <w:bCs/>
        </w:rPr>
        <w:t>针对</w:t>
      </w:r>
      <w:r w:rsidRPr="004B6E45">
        <w:rPr>
          <w:rFonts w:ascii="Times New Roman" w:hAnsi="Times New Roman" w:hint="eastAsia"/>
          <w:bCs/>
        </w:rPr>
        <w:t>不同类型的有机化合物</w:t>
      </w:r>
      <w:r w:rsidRPr="004B6E45">
        <w:rPr>
          <w:rFonts w:ascii="Times New Roman" w:hAnsi="Times New Roman"/>
          <w:bCs/>
        </w:rPr>
        <w:t>，</w:t>
      </w:r>
      <w:r w:rsidRPr="004B6E45">
        <w:rPr>
          <w:rFonts w:ascii="Times New Roman" w:hAnsi="Times New Roman" w:hint="eastAsia"/>
          <w:bCs/>
        </w:rPr>
        <w:t>建立结构和性能之间关系的规律性认知，分析、</w:t>
      </w:r>
      <w:r w:rsidRPr="004B6E45">
        <w:rPr>
          <w:rFonts w:ascii="Times New Roman" w:hAnsi="Times New Roman"/>
          <w:bCs/>
        </w:rPr>
        <w:t>判断影响</w:t>
      </w:r>
      <w:r w:rsidRPr="004B6E45">
        <w:rPr>
          <w:rFonts w:ascii="Times New Roman" w:hAnsi="Times New Roman" w:hint="eastAsia"/>
          <w:bCs/>
        </w:rPr>
        <w:t>有机化合物基</w:t>
      </w:r>
      <w:r w:rsidRPr="004B6E45">
        <w:rPr>
          <w:rFonts w:ascii="Times New Roman" w:hAnsi="Times New Roman"/>
          <w:bCs/>
        </w:rPr>
        <w:t>本</w:t>
      </w:r>
      <w:r w:rsidRPr="004B6E45">
        <w:rPr>
          <w:rFonts w:ascii="Times New Roman" w:hAnsi="Times New Roman" w:hint="eastAsia"/>
          <w:bCs/>
        </w:rPr>
        <w:t>反应</w:t>
      </w:r>
      <w:r w:rsidRPr="004B6E45">
        <w:rPr>
          <w:rFonts w:ascii="Times New Roman" w:hAnsi="Times New Roman"/>
          <w:bCs/>
        </w:rPr>
        <w:t>性质、</w:t>
      </w:r>
      <w:r w:rsidRPr="004B6E45">
        <w:rPr>
          <w:rFonts w:ascii="Times New Roman" w:hAnsi="Times New Roman" w:hint="eastAsia"/>
          <w:bCs/>
        </w:rPr>
        <w:t>相互转化</w:t>
      </w:r>
      <w:r w:rsidRPr="004B6E45">
        <w:rPr>
          <w:rFonts w:ascii="Times New Roman" w:hAnsi="Times New Roman"/>
          <w:bCs/>
        </w:rPr>
        <w:t>和应用性能等</w:t>
      </w:r>
      <w:r>
        <w:rPr>
          <w:rFonts w:ascii="Times New Roman" w:hAnsi="Times New Roman" w:hint="eastAsia"/>
          <w:bCs/>
        </w:rPr>
        <w:t>的因素</w:t>
      </w:r>
      <w:r w:rsidRPr="004B6E45">
        <w:rPr>
          <w:rFonts w:ascii="Times New Roman" w:hAnsi="Times New Roman"/>
          <w:bCs/>
        </w:rPr>
        <w:t>。</w:t>
      </w:r>
      <w:r>
        <w:rPr>
          <w:rFonts w:ascii="Times New Roman" w:hAnsi="Times New Roman" w:hint="eastAsia"/>
          <w:bCs/>
        </w:rPr>
        <w:t>（</w:t>
      </w:r>
      <w:r>
        <w:rPr>
          <w:rFonts w:ascii="Times New Roman" w:hAnsi="Times New Roman" w:hint="eastAsia"/>
          <w:bCs/>
        </w:rPr>
        <w:t>3</w:t>
      </w:r>
      <w:r>
        <w:rPr>
          <w:rFonts w:ascii="Times New Roman" w:hAnsi="Times New Roman" w:hint="eastAsia"/>
          <w:bCs/>
        </w:rPr>
        <w:t>）</w:t>
      </w:r>
      <w:r w:rsidRPr="004B6E45">
        <w:rPr>
          <w:rFonts w:ascii="Times New Roman" w:hAnsi="Times New Roman"/>
          <w:bCs/>
        </w:rPr>
        <w:t>能综合运用本课程和其它课程知识，</w:t>
      </w:r>
      <w:r w:rsidRPr="004B6E45">
        <w:rPr>
          <w:rFonts w:ascii="Times New Roman" w:hAnsi="Times New Roman" w:hint="eastAsia"/>
          <w:bCs/>
        </w:rPr>
        <w:t>了解有机化合物</w:t>
      </w:r>
      <w:r w:rsidRPr="004B6E45">
        <w:rPr>
          <w:rFonts w:ascii="Times New Roman" w:hAnsi="Times New Roman"/>
          <w:bCs/>
        </w:rPr>
        <w:t>制备过程中的</w:t>
      </w:r>
      <w:r w:rsidRPr="004B6E45">
        <w:rPr>
          <w:rFonts w:ascii="Times New Roman" w:hAnsi="Times New Roman" w:hint="eastAsia"/>
          <w:bCs/>
        </w:rPr>
        <w:t>化学</w:t>
      </w:r>
      <w:r w:rsidRPr="004B6E45">
        <w:rPr>
          <w:rFonts w:ascii="Times New Roman" w:hAnsi="Times New Roman"/>
          <w:bCs/>
        </w:rPr>
        <w:t>问题，并能借助文献调研，比较、分析通过优化工艺条件</w:t>
      </w:r>
      <w:r w:rsidRPr="004B6E45">
        <w:rPr>
          <w:rFonts w:ascii="Times New Roman" w:hAnsi="Times New Roman" w:hint="eastAsia"/>
          <w:bCs/>
        </w:rPr>
        <w:t>改善有机化合物制备方法、或者实现绿色制备的</w:t>
      </w:r>
      <w:r w:rsidRPr="004B6E45">
        <w:rPr>
          <w:rFonts w:ascii="Times New Roman" w:hAnsi="Times New Roman"/>
          <w:bCs/>
        </w:rPr>
        <w:t>方案。</w:t>
      </w:r>
      <w:r>
        <w:rPr>
          <w:rFonts w:ascii="Times New Roman" w:hAnsi="Times New Roman" w:hint="eastAsia"/>
          <w:bCs/>
        </w:rPr>
        <w:t>（</w:t>
      </w:r>
      <w:r>
        <w:rPr>
          <w:rFonts w:ascii="Times New Roman" w:hAnsi="Times New Roman" w:hint="eastAsia"/>
          <w:bCs/>
        </w:rPr>
        <w:t>4</w:t>
      </w:r>
      <w:r>
        <w:rPr>
          <w:rFonts w:ascii="Times New Roman" w:hAnsi="Times New Roman" w:hint="eastAsia"/>
          <w:bCs/>
        </w:rPr>
        <w:t>）</w:t>
      </w:r>
      <w:r w:rsidRPr="004B6E45">
        <w:rPr>
          <w:rFonts w:ascii="Times New Roman" w:hAnsi="Times New Roman"/>
          <w:bCs/>
        </w:rPr>
        <w:t>能综合运用本课程和其它课程知识</w:t>
      </w:r>
      <w:r w:rsidRPr="004B6E45">
        <w:rPr>
          <w:rFonts w:ascii="Times New Roman" w:hAnsi="Times New Roman" w:hint="eastAsia"/>
          <w:bCs/>
        </w:rPr>
        <w:t>，能够认识、分析和预测</w:t>
      </w:r>
      <w:r>
        <w:rPr>
          <w:rFonts w:ascii="Times New Roman" w:hAnsi="Times New Roman" w:hint="eastAsia"/>
          <w:bCs/>
        </w:rPr>
        <w:t>相关合成方案的</w:t>
      </w:r>
      <w:r w:rsidRPr="004B6E45">
        <w:rPr>
          <w:rFonts w:ascii="Times New Roman" w:hAnsi="Times New Roman" w:hint="eastAsia"/>
          <w:bCs/>
        </w:rPr>
        <w:t>可行性和局限性，并能借助文献调研，提出</w:t>
      </w:r>
      <w:r>
        <w:rPr>
          <w:rFonts w:ascii="Times New Roman" w:hAnsi="Times New Roman" w:hint="eastAsia"/>
          <w:bCs/>
        </w:rPr>
        <w:t>可能的替代方案，为在后续课程有机合成、高等有机化学等课程</w:t>
      </w:r>
      <w:r w:rsidRPr="004B6E45">
        <w:rPr>
          <w:rFonts w:ascii="Times New Roman" w:hAnsi="Times New Roman" w:hint="eastAsia"/>
          <w:bCs/>
        </w:rPr>
        <w:t>提供基础知识的储备。</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Pr="00FB77A1">
        <w:rPr>
          <w:rFonts w:hAnsi="宋体" w:cs="宋体" w:hint="eastAsia"/>
        </w:rPr>
        <w:t>（小四号黑体）</w:t>
      </w:r>
    </w:p>
    <w:p w:rsidR="000F054A" w:rsidRDefault="00291BB2" w:rsidP="00DD7B5F">
      <w:pPr>
        <w:pStyle w:val="a3"/>
        <w:spacing w:beforeLines="50" w:before="156" w:afterLines="50" w:after="156"/>
        <w:ind w:firstLineChars="200" w:firstLine="420"/>
        <w:rPr>
          <w:rFonts w:hAnsi="宋体" w:cs="宋体"/>
        </w:rPr>
      </w:pPr>
      <w:r w:rsidRPr="004B6E45">
        <w:rPr>
          <w:rFonts w:ascii="Times New Roman" w:hAnsi="Times New Roman" w:hint="eastAsia"/>
          <w:bCs/>
        </w:rPr>
        <w:t>通过本课程的教学，</w:t>
      </w:r>
      <w:r w:rsidRPr="004B6E45">
        <w:rPr>
          <w:rFonts w:ascii="Times New Roman" w:hAnsi="Times New Roman"/>
          <w:bCs/>
        </w:rPr>
        <w:t>使学生具备下列能力：</w:t>
      </w:r>
    </w:p>
    <w:p w:rsidR="0011502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3F64F8" w:rsidRPr="000C2D1F">
        <w:rPr>
          <w:rFonts w:hAnsi="宋体" w:cs="宋体"/>
          <w:b/>
        </w:rPr>
        <w:t xml:space="preserve"> </w:t>
      </w:r>
    </w:p>
    <w:p w:rsidR="0011502F" w:rsidRDefault="0011502F" w:rsidP="00DD7B5F">
      <w:pPr>
        <w:pStyle w:val="a3"/>
        <w:spacing w:beforeLines="50" w:before="156" w:afterLines="50" w:after="156"/>
        <w:ind w:firstLineChars="200" w:firstLine="422"/>
        <w:rPr>
          <w:rFonts w:ascii="Times New Roman" w:hAnsi="Times New Roman"/>
        </w:rPr>
      </w:pPr>
      <w:r>
        <w:rPr>
          <w:rFonts w:hAnsi="宋体" w:cs="宋体"/>
          <w:b/>
        </w:rPr>
        <w:t xml:space="preserve">1.1 </w:t>
      </w:r>
      <w:r w:rsidR="00F92FBC" w:rsidRPr="00E45BE1">
        <w:rPr>
          <w:rFonts w:ascii="Times New Roman" w:hAnsi="Times New Roman"/>
        </w:rPr>
        <w:t>掌握</w:t>
      </w:r>
      <w:r w:rsidR="00F92FBC">
        <w:rPr>
          <w:rFonts w:ascii="Times New Roman" w:hAnsi="Times New Roman" w:hint="eastAsia"/>
        </w:rPr>
        <w:t>芳香化合物、醛酮、</w:t>
      </w:r>
      <w:r w:rsidR="00F92FBC" w:rsidRPr="00E45BE1">
        <w:rPr>
          <w:rFonts w:ascii="Times New Roman" w:hAnsi="Times New Roman" w:hint="eastAsia"/>
        </w:rPr>
        <w:t>羧酸及其衍生物、二羰基化合物、含氮有机化合物、糖类、氨基酸蛋白质等的分类、命名、结构相关知识。掌握其物理、化学性质及合成方法。</w:t>
      </w:r>
    </w:p>
    <w:p w:rsidR="00E05E8B" w:rsidRPr="000C2D1F" w:rsidRDefault="0011502F" w:rsidP="00DD7B5F">
      <w:pPr>
        <w:pStyle w:val="a3"/>
        <w:spacing w:beforeLines="50" w:before="156" w:afterLines="50" w:after="156"/>
        <w:ind w:firstLineChars="200" w:firstLine="422"/>
        <w:rPr>
          <w:rFonts w:hAnsi="宋体" w:cs="宋体"/>
          <w:b/>
        </w:rPr>
      </w:pPr>
      <w:r w:rsidRPr="0011502F">
        <w:rPr>
          <w:rFonts w:hAnsi="宋体" w:cs="宋体" w:hint="eastAsia"/>
          <w:b/>
        </w:rPr>
        <w:t>1</w:t>
      </w:r>
      <w:r w:rsidRPr="0011502F">
        <w:rPr>
          <w:rFonts w:hAnsi="宋体" w:cs="宋体"/>
          <w:b/>
        </w:rPr>
        <w:t>.2</w:t>
      </w:r>
      <w:r>
        <w:rPr>
          <w:rFonts w:ascii="Times New Roman" w:hAnsi="Times New Roman"/>
        </w:rPr>
        <w:t xml:space="preserve"> </w:t>
      </w:r>
      <w:r w:rsidR="00F92FBC" w:rsidRPr="00E45BE1">
        <w:rPr>
          <w:rFonts w:ascii="Times New Roman" w:hAnsi="Times New Roman" w:hint="eastAsia"/>
        </w:rPr>
        <w:t>初步掌握逆合成分析方法在合成</w:t>
      </w:r>
      <w:r w:rsidR="00F92FBC">
        <w:rPr>
          <w:rFonts w:ascii="Times New Roman" w:hAnsi="Times New Roman" w:hint="eastAsia"/>
        </w:rPr>
        <w:t>分析</w:t>
      </w:r>
      <w:r w:rsidR="00F92FBC" w:rsidRPr="00E45BE1">
        <w:rPr>
          <w:rFonts w:ascii="Times New Roman" w:hAnsi="Times New Roman" w:hint="eastAsia"/>
        </w:rPr>
        <w:t>中的应用。初步掌握有机重排反应。</w:t>
      </w:r>
    </w:p>
    <w:p w:rsidR="00E05E8B" w:rsidRPr="009C5911"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3F64F8" w:rsidRPr="000C2D1F">
        <w:rPr>
          <w:rFonts w:hAnsi="宋体" w:cs="宋体"/>
          <w:b/>
        </w:rPr>
        <w:t xml:space="preserve"> </w:t>
      </w:r>
      <w:r w:rsidR="003F64F8" w:rsidRPr="00E45BE1">
        <w:rPr>
          <w:rFonts w:ascii="Times New Roman" w:hAnsi="Times New Roman" w:hint="eastAsia"/>
        </w:rPr>
        <w:t>学生具有利用有机化学中的相关知识，解决相关基本问题、设计</w:t>
      </w:r>
      <w:r w:rsidR="003F64F8">
        <w:rPr>
          <w:rFonts w:ascii="Times New Roman" w:hAnsi="Times New Roman" w:hint="eastAsia"/>
        </w:rPr>
        <w:t>和选择</w:t>
      </w:r>
      <w:r w:rsidR="003F64F8" w:rsidRPr="00E45BE1">
        <w:rPr>
          <w:rFonts w:ascii="Times New Roman" w:hAnsi="Times New Roman" w:hint="eastAsia"/>
        </w:rPr>
        <w:lastRenderedPageBreak/>
        <w:t>相关</w:t>
      </w:r>
      <w:r w:rsidR="003F64F8" w:rsidRPr="009C5911">
        <w:rPr>
          <w:rFonts w:ascii="Times New Roman" w:hAnsi="Times New Roman" w:hint="eastAsia"/>
        </w:rPr>
        <w:t>化合物的合成路线、进行结构推测等的基本能力。</w:t>
      </w:r>
    </w:p>
    <w:p w:rsidR="00E05E8B" w:rsidRPr="009C5911" w:rsidRDefault="00E05E8B" w:rsidP="00DD7B5F">
      <w:pPr>
        <w:pStyle w:val="a3"/>
        <w:spacing w:beforeLines="50" w:before="156" w:afterLines="50" w:after="156"/>
        <w:ind w:firstLineChars="200" w:firstLine="480"/>
        <w:rPr>
          <w:rFonts w:hAnsi="宋体" w:cs="宋体"/>
        </w:rPr>
      </w:pPr>
      <w:r w:rsidRPr="009C5911">
        <w:rPr>
          <w:rFonts w:ascii="黑体" w:eastAsia="黑体" w:hAnsi="黑体" w:cs="宋体" w:hint="eastAsia"/>
          <w:sz w:val="24"/>
          <w:szCs w:val="24"/>
        </w:rPr>
        <w:t>（三）课程目标与毕业要求、课程内容的</w:t>
      </w:r>
      <w:r w:rsidR="00DD7B5F" w:rsidRPr="009C5911">
        <w:rPr>
          <w:rFonts w:ascii="黑体" w:eastAsia="黑体" w:hAnsi="黑体" w:cs="宋体" w:hint="eastAsia"/>
          <w:sz w:val="24"/>
          <w:szCs w:val="24"/>
        </w:rPr>
        <w:t>对应</w:t>
      </w:r>
      <w:r w:rsidRPr="009C5911">
        <w:rPr>
          <w:rFonts w:ascii="黑体" w:eastAsia="黑体" w:hAnsi="黑体" w:cs="宋体" w:hint="eastAsia"/>
          <w:sz w:val="24"/>
          <w:szCs w:val="24"/>
        </w:rPr>
        <w:t>关系</w:t>
      </w:r>
      <w:r w:rsidRPr="009C5911">
        <w:rPr>
          <w:rFonts w:hAnsi="宋体" w:cs="宋体" w:hint="eastAsia"/>
        </w:rPr>
        <w:t>（小四号黑体）</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sidRPr="009C5911">
        <w:rPr>
          <w:rFonts w:ascii="黑体" w:hAnsi="宋体" w:hint="eastAsia"/>
          <w:b/>
          <w:bCs/>
          <w:szCs w:val="21"/>
        </w:rPr>
        <w:t>表</w:t>
      </w:r>
      <w:r w:rsidRPr="009C5911">
        <w:rPr>
          <w:rFonts w:ascii="黑体" w:hAnsi="宋体" w:hint="eastAsia"/>
          <w:b/>
          <w:bCs/>
          <w:szCs w:val="21"/>
        </w:rPr>
        <w:t>1</w:t>
      </w:r>
      <w:r w:rsidRPr="009C5911">
        <w:rPr>
          <w:rFonts w:ascii="黑体" w:hAnsi="宋体" w:hint="eastAsia"/>
          <w:b/>
          <w:bCs/>
          <w:szCs w:val="21"/>
        </w:rPr>
        <w:t>：</w:t>
      </w:r>
      <w:r w:rsidR="00E05E8B" w:rsidRPr="009C5911">
        <w:rPr>
          <w:rFonts w:ascii="黑体" w:hAnsi="宋体" w:hint="eastAsia"/>
          <w:b/>
          <w:bCs/>
          <w:szCs w:val="21"/>
        </w:rPr>
        <w:t>课程目标与</w:t>
      </w:r>
      <w:r w:rsidR="00242673" w:rsidRPr="009C5911">
        <w:rPr>
          <w:rFonts w:ascii="黑体" w:hAnsi="宋体" w:hint="eastAsia"/>
          <w:b/>
          <w:bCs/>
          <w:szCs w:val="21"/>
        </w:rPr>
        <w:t>课程内容、毕业要求</w:t>
      </w:r>
      <w:r w:rsidR="00E05E8B" w:rsidRPr="009C5911">
        <w:rPr>
          <w:rFonts w:ascii="黑体" w:hAnsi="宋体" w:hint="eastAsia"/>
          <w:b/>
          <w:bCs/>
          <w:szCs w:val="21"/>
        </w:rPr>
        <w:t>的对应关系表</w:t>
      </w:r>
      <w:r w:rsidR="00D504B7">
        <w:rPr>
          <w:rFonts w:ascii="黑体" w:hAnsi="宋体" w:hint="eastAsia"/>
          <w:b/>
          <w:bCs/>
          <w:szCs w:val="21"/>
        </w:rPr>
        <w:t xml:space="preserve"> </w:t>
      </w:r>
      <w:r w:rsidR="00D504B7" w:rsidRPr="00D504B7">
        <w:rPr>
          <w:rFonts w:ascii="黑体" w:hAnsi="宋体" w:hint="eastAsia"/>
          <w:bCs/>
          <w:szCs w:val="21"/>
        </w:rPr>
        <w:t>（五号宋体）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rsidR="00E05E8B" w:rsidRDefault="00F92FBC" w:rsidP="00F92FBC">
            <w:pPr>
              <w:pStyle w:val="a3"/>
              <w:spacing w:beforeLines="50" w:before="156" w:afterLines="50" w:after="156"/>
              <w:rPr>
                <w:rFonts w:hAnsi="宋体" w:cs="宋体"/>
              </w:rPr>
            </w:pPr>
            <w:r w:rsidRPr="00E45BE1">
              <w:rPr>
                <w:rFonts w:ascii="Times New Roman" w:hAnsi="Times New Roman"/>
              </w:rPr>
              <w:t>掌握</w:t>
            </w:r>
            <w:r>
              <w:rPr>
                <w:rFonts w:ascii="Times New Roman" w:hAnsi="Times New Roman" w:hint="eastAsia"/>
              </w:rPr>
              <w:t>芳香化合物、醛酮、</w:t>
            </w:r>
            <w:r w:rsidRPr="00E45BE1">
              <w:rPr>
                <w:rFonts w:ascii="Times New Roman" w:hAnsi="Times New Roman" w:hint="eastAsia"/>
              </w:rPr>
              <w:t>羧酸及其衍生物、二羰基化合物、含氮有机化合物、糖类、氨基酸蛋白质等的分类、命名、结构相关知识。掌握其物理、化学性质及合成方法。</w:t>
            </w:r>
          </w:p>
        </w:tc>
        <w:tc>
          <w:tcPr>
            <w:tcW w:w="2688" w:type="dxa"/>
            <w:vAlign w:val="center"/>
          </w:tcPr>
          <w:p w:rsidR="00E05E8B" w:rsidRPr="0011502F" w:rsidRDefault="00A15A62" w:rsidP="00A15A62">
            <w:pPr>
              <w:pStyle w:val="a3"/>
              <w:spacing w:beforeLines="50" w:before="156" w:afterLines="50" w:after="156"/>
              <w:rPr>
                <w:rFonts w:hAnsi="宋体" w:cs="宋体"/>
              </w:rPr>
            </w:pPr>
            <w:r w:rsidRPr="0011502F">
              <w:rPr>
                <w:rFonts w:hAnsi="宋体" w:hint="eastAsia"/>
                <w:color w:val="000000"/>
                <w:kern w:val="0"/>
                <w:szCs w:val="21"/>
              </w:rPr>
              <w:t>毕业要求</w:t>
            </w:r>
            <w:r w:rsidRPr="0011502F">
              <w:rPr>
                <w:rFonts w:hAnsi="宋体"/>
                <w:color w:val="000000"/>
                <w:kern w:val="0"/>
                <w:szCs w:val="21"/>
              </w:rPr>
              <w:t>1：</w:t>
            </w:r>
            <w:r w:rsidRPr="0011502F">
              <w:rPr>
                <w:rFonts w:hAnsi="宋体" w:hint="eastAsia"/>
                <w:color w:val="000000"/>
                <w:kern w:val="0"/>
                <w:szCs w:val="21"/>
              </w:rPr>
              <w:t>基础</w:t>
            </w:r>
            <w:r w:rsidRPr="0011502F">
              <w:rPr>
                <w:rFonts w:hAnsi="宋体"/>
                <w:color w:val="000000"/>
                <w:kern w:val="0"/>
                <w:szCs w:val="21"/>
              </w:rPr>
              <w:t>知识：能够</w:t>
            </w:r>
            <w:r w:rsidRPr="0011502F">
              <w:rPr>
                <w:rFonts w:hAnsi="宋体" w:hint="eastAsia"/>
                <w:color w:val="000000"/>
                <w:kern w:val="0"/>
                <w:szCs w:val="21"/>
              </w:rPr>
              <w:t>熟练掌握与化学相关的自然科学学科相关基础理论；系统掌握化学基础理论和基础知识；掌握化学实验的基本方法和技能</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rsidR="00E05E8B" w:rsidRDefault="00F92FBC" w:rsidP="0011502F">
            <w:pPr>
              <w:pStyle w:val="a3"/>
              <w:spacing w:beforeLines="50" w:before="156" w:afterLines="50" w:after="156"/>
              <w:rPr>
                <w:rFonts w:hAnsi="宋体" w:cs="宋体"/>
              </w:rPr>
            </w:pPr>
            <w:r w:rsidRPr="00E45BE1">
              <w:rPr>
                <w:rFonts w:ascii="Times New Roman" w:hAnsi="Times New Roman" w:hint="eastAsia"/>
              </w:rPr>
              <w:t>初步掌握逆合成分析方法在合成</w:t>
            </w:r>
            <w:r>
              <w:rPr>
                <w:rFonts w:ascii="Times New Roman" w:hAnsi="Times New Roman" w:hint="eastAsia"/>
              </w:rPr>
              <w:t>分析</w:t>
            </w:r>
            <w:r w:rsidRPr="00E45BE1">
              <w:rPr>
                <w:rFonts w:ascii="Times New Roman" w:hAnsi="Times New Roman" w:hint="eastAsia"/>
              </w:rPr>
              <w:t>中的应用。初步掌握有机重排反应。</w:t>
            </w:r>
          </w:p>
        </w:tc>
        <w:tc>
          <w:tcPr>
            <w:tcW w:w="2688" w:type="dxa"/>
            <w:vAlign w:val="center"/>
          </w:tcPr>
          <w:p w:rsidR="00E05E8B" w:rsidRDefault="0011502F" w:rsidP="00A15A62">
            <w:pPr>
              <w:pStyle w:val="a3"/>
              <w:spacing w:beforeLines="50" w:before="156" w:afterLines="50" w:after="156"/>
              <w:rPr>
                <w:rFonts w:hAnsi="宋体" w:cs="宋体"/>
              </w:rPr>
            </w:pPr>
            <w:r w:rsidRPr="0011502F">
              <w:rPr>
                <w:rFonts w:hAnsi="宋体" w:hint="eastAsia"/>
                <w:color w:val="000000"/>
                <w:kern w:val="0"/>
                <w:szCs w:val="21"/>
              </w:rPr>
              <w:t>毕业要求</w:t>
            </w:r>
            <w:r w:rsidRPr="0011502F">
              <w:rPr>
                <w:rFonts w:hAnsi="宋体"/>
                <w:color w:val="000000"/>
                <w:kern w:val="0"/>
                <w:szCs w:val="21"/>
              </w:rPr>
              <w:t>1：</w:t>
            </w:r>
            <w:r w:rsidRPr="0011502F">
              <w:rPr>
                <w:rFonts w:hAnsi="宋体" w:hint="eastAsia"/>
                <w:color w:val="000000"/>
                <w:kern w:val="0"/>
                <w:szCs w:val="21"/>
              </w:rPr>
              <w:t>基础</w:t>
            </w:r>
            <w:r w:rsidRPr="0011502F">
              <w:rPr>
                <w:rFonts w:hAnsi="宋体"/>
                <w:color w:val="000000"/>
                <w:kern w:val="0"/>
                <w:szCs w:val="21"/>
              </w:rPr>
              <w:t>知识：能够</w:t>
            </w:r>
            <w:r w:rsidRPr="0011502F">
              <w:rPr>
                <w:rFonts w:hAnsi="宋体" w:hint="eastAsia"/>
                <w:color w:val="000000"/>
                <w:kern w:val="0"/>
                <w:szCs w:val="21"/>
              </w:rPr>
              <w:t>熟练掌握与化学相关的自然科学学科相关基础理论；系统掌握化学基础理论和基础知识；掌握化学实验的基本方法和技能</w:t>
            </w:r>
          </w:p>
        </w:tc>
      </w:tr>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Default="00E05E8B" w:rsidP="00DD7B5F">
            <w:pPr>
              <w:pStyle w:val="a3"/>
              <w:spacing w:beforeLines="50" w:before="156" w:afterLines="50" w:after="156"/>
              <w:jc w:val="center"/>
              <w:rPr>
                <w:rFonts w:hAnsi="宋体" w:cs="宋体"/>
              </w:rPr>
            </w:pPr>
          </w:p>
        </w:tc>
        <w:tc>
          <w:tcPr>
            <w:tcW w:w="3118" w:type="dxa"/>
            <w:vAlign w:val="center"/>
          </w:tcPr>
          <w:p w:rsidR="00E05E8B" w:rsidRDefault="0011502F" w:rsidP="00525F0C">
            <w:pPr>
              <w:pStyle w:val="a3"/>
              <w:spacing w:beforeLines="50" w:before="156" w:afterLines="50" w:after="156"/>
              <w:rPr>
                <w:rFonts w:hAnsi="宋体" w:cs="宋体"/>
              </w:rPr>
            </w:pPr>
            <w:r w:rsidRPr="00E45BE1">
              <w:rPr>
                <w:rFonts w:ascii="Times New Roman" w:hAnsi="Times New Roman" w:hint="eastAsia"/>
              </w:rPr>
              <w:t>学生具有利用有机化学中的相关知识，解决相关基本问题、设计</w:t>
            </w:r>
            <w:r>
              <w:rPr>
                <w:rFonts w:ascii="Times New Roman" w:hAnsi="Times New Roman" w:hint="eastAsia"/>
              </w:rPr>
              <w:t>和选择</w:t>
            </w:r>
            <w:r w:rsidRPr="00E45BE1">
              <w:rPr>
                <w:rFonts w:ascii="Times New Roman" w:hAnsi="Times New Roman" w:hint="eastAsia"/>
              </w:rPr>
              <w:t>相关化合物的合成</w:t>
            </w:r>
            <w:r>
              <w:rPr>
                <w:rFonts w:ascii="Times New Roman" w:hAnsi="Times New Roman" w:hint="eastAsia"/>
              </w:rPr>
              <w:t>路线</w:t>
            </w:r>
            <w:r w:rsidRPr="00E45BE1">
              <w:rPr>
                <w:rFonts w:ascii="Times New Roman" w:hAnsi="Times New Roman" w:hint="eastAsia"/>
              </w:rPr>
              <w:t>、进行结构推测等的基本能力。</w:t>
            </w:r>
          </w:p>
        </w:tc>
        <w:tc>
          <w:tcPr>
            <w:tcW w:w="2688" w:type="dxa"/>
            <w:vAlign w:val="center"/>
          </w:tcPr>
          <w:p w:rsidR="00E05E8B" w:rsidRDefault="003F64F8" w:rsidP="00A15A62">
            <w:pPr>
              <w:pStyle w:val="a3"/>
              <w:spacing w:beforeLines="50" w:before="156" w:afterLines="50" w:after="156"/>
              <w:rPr>
                <w:rFonts w:hAnsi="宋体" w:cs="宋体"/>
              </w:rPr>
            </w:pPr>
            <w:r w:rsidRPr="00B53958">
              <w:rPr>
                <w:rFonts w:ascii="Times New Roman" w:eastAsia="仿宋_GB2312" w:hAnsi="Times New Roman" w:hint="eastAsia"/>
                <w:color w:val="000000"/>
                <w:kern w:val="0"/>
                <w:szCs w:val="21"/>
              </w:rPr>
              <w:t>毕业要求</w:t>
            </w:r>
            <w:r w:rsidRPr="00B53958">
              <w:rPr>
                <w:rFonts w:ascii="Times New Roman" w:eastAsia="仿宋_GB2312" w:hAnsi="Times New Roman"/>
                <w:color w:val="000000"/>
                <w:kern w:val="0"/>
                <w:szCs w:val="21"/>
              </w:rPr>
              <w:t>2</w:t>
            </w:r>
            <w:r w:rsidRPr="00B53958">
              <w:rPr>
                <w:rFonts w:ascii="Times New Roman" w:eastAsia="仿宋_GB2312" w:hAnsi="Times New Roman"/>
                <w:color w:val="000000"/>
                <w:kern w:val="0"/>
                <w:szCs w:val="21"/>
              </w:rPr>
              <w:t>：问题分析：能够应用数学、</w:t>
            </w:r>
            <w:r w:rsidRPr="00B53958">
              <w:rPr>
                <w:rFonts w:ascii="Times New Roman" w:eastAsia="仿宋_GB2312" w:hAnsi="Times New Roman" w:hint="eastAsia"/>
                <w:color w:val="000000"/>
                <w:kern w:val="0"/>
                <w:szCs w:val="21"/>
              </w:rPr>
              <w:t>物理和化学学科</w:t>
            </w:r>
            <w:r w:rsidRPr="00B53958">
              <w:rPr>
                <w:rFonts w:ascii="Times New Roman" w:eastAsia="仿宋_GB2312" w:hAnsi="Times New Roman"/>
                <w:color w:val="000000"/>
                <w:kern w:val="0"/>
                <w:szCs w:val="21"/>
              </w:rPr>
              <w:t>的基本原理</w:t>
            </w:r>
            <w:r w:rsidRPr="00B53958">
              <w:rPr>
                <w:rFonts w:ascii="Times New Roman" w:eastAsia="仿宋_GB2312" w:hAnsi="Times New Roman" w:hint="eastAsia"/>
                <w:color w:val="000000"/>
                <w:kern w:val="0"/>
                <w:szCs w:val="21"/>
              </w:rPr>
              <w:t>解释</w:t>
            </w:r>
            <w:r w:rsidRPr="00B53958">
              <w:rPr>
                <w:rFonts w:ascii="Times New Roman" w:eastAsia="仿宋_GB2312" w:hAnsi="Times New Roman"/>
                <w:color w:val="000000"/>
                <w:kern w:val="0"/>
                <w:szCs w:val="21"/>
              </w:rPr>
              <w:t>和</w:t>
            </w:r>
            <w:r w:rsidRPr="00B53958">
              <w:rPr>
                <w:rFonts w:ascii="Times New Roman" w:eastAsia="仿宋_GB2312" w:hAnsi="Times New Roman" w:hint="eastAsia"/>
                <w:color w:val="000000"/>
                <w:kern w:val="0"/>
                <w:szCs w:val="21"/>
              </w:rPr>
              <w:t>分析化学反应现象和理解反应本质；熟练掌握获取专业信息的方法和渠道，并用以分析化学问题；能够通过对特定专业课程学习深度分析出专业知识的发展方向和明确其应用前景</w:t>
            </w:r>
          </w:p>
        </w:tc>
      </w:tr>
    </w:tbl>
    <w:p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rsidR="007C62ED" w:rsidRDefault="007C62ED" w:rsidP="001561D8">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rsidR="009B4F4B" w:rsidRPr="00741AD5" w:rsidRDefault="009B4F4B" w:rsidP="009B4F4B">
      <w:pPr>
        <w:pStyle w:val="HTML"/>
        <w:spacing w:line="360" w:lineRule="auto"/>
        <w:rPr>
          <w:rFonts w:ascii="Times New Roman" w:hAnsi="Times New Roman" w:cs="Times New Roman"/>
          <w:sz w:val="21"/>
          <w:szCs w:val="21"/>
        </w:rPr>
      </w:pPr>
      <w:r w:rsidRPr="00741AD5">
        <w:rPr>
          <w:rFonts w:ascii="Times New Roman" w:hAnsi="Times New Roman" w:cs="Times New Roman"/>
          <w:sz w:val="21"/>
          <w:szCs w:val="21"/>
        </w:rPr>
        <w:t>Chapter 16 Aldehydes and Ketones 1. Nucleophilic A</w:t>
      </w:r>
      <w:r w:rsidR="00EC2587">
        <w:rPr>
          <w:rFonts w:ascii="Times New Roman" w:hAnsi="Times New Roman" w:cs="Times New Roman"/>
          <w:sz w:val="21"/>
          <w:szCs w:val="21"/>
        </w:rPr>
        <w:t>ddition to the Carbonyl Group</w:t>
      </w:r>
    </w:p>
    <w:p w:rsidR="009B4F4B" w:rsidRPr="00741AD5" w:rsidRDefault="009B4F4B" w:rsidP="009B4F4B">
      <w:pPr>
        <w:pStyle w:val="HTML"/>
        <w:spacing w:line="360" w:lineRule="auto"/>
        <w:rPr>
          <w:rFonts w:ascii="Times New Roman" w:hAnsi="Times New Roman" w:cs="Times New Roman"/>
          <w:sz w:val="21"/>
          <w:szCs w:val="21"/>
        </w:rPr>
      </w:pPr>
    </w:p>
    <w:p w:rsidR="009B4F4B" w:rsidRPr="00741AD5" w:rsidRDefault="00EC2587" w:rsidP="00EC2587">
      <w:pPr>
        <w:pStyle w:val="HTML"/>
        <w:tabs>
          <w:tab w:val="clear" w:pos="916"/>
          <w:tab w:val="clear" w:pos="2748"/>
          <w:tab w:val="left" w:pos="810"/>
        </w:tabs>
        <w:spacing w:line="360" w:lineRule="auto"/>
        <w:rPr>
          <w:rFonts w:ascii="Times New Roman" w:hAnsi="Times New Roman" w:cs="Times New Roman"/>
          <w:sz w:val="21"/>
          <w:szCs w:val="21"/>
        </w:rPr>
      </w:pPr>
      <w:r>
        <w:rPr>
          <w:rFonts w:ascii="Times New Roman" w:hAnsi="Times New Roman" w:cs="Times New Roman"/>
          <w:sz w:val="21"/>
          <w:szCs w:val="21"/>
        </w:rPr>
        <w:t>16.1</w:t>
      </w:r>
      <w:r>
        <w:rPr>
          <w:rFonts w:ascii="Times New Roman" w:hAnsi="Times New Roman" w:cs="Times New Roman"/>
          <w:sz w:val="21"/>
          <w:szCs w:val="21"/>
        </w:rPr>
        <w:tab/>
        <w:t xml:space="preserve">Introduction </w:t>
      </w:r>
    </w:p>
    <w:p w:rsidR="009B4F4B" w:rsidRPr="00741AD5" w:rsidRDefault="009B4F4B" w:rsidP="009B4F4B">
      <w:pPr>
        <w:pStyle w:val="HTML"/>
        <w:tabs>
          <w:tab w:val="clear" w:pos="916"/>
          <w:tab w:val="clear" w:pos="2748"/>
          <w:tab w:val="left" w:pos="810"/>
          <w:tab w:val="left" w:pos="2640"/>
        </w:tabs>
        <w:spacing w:line="360" w:lineRule="auto"/>
        <w:rPr>
          <w:rFonts w:ascii="Times New Roman" w:hAnsi="Times New Roman" w:cs="Times New Roman"/>
          <w:sz w:val="21"/>
          <w:szCs w:val="21"/>
        </w:rPr>
      </w:pPr>
      <w:r w:rsidRPr="00741AD5">
        <w:rPr>
          <w:rFonts w:ascii="Times New Roman" w:hAnsi="Times New Roman" w:cs="Times New Roman"/>
          <w:sz w:val="21"/>
          <w:szCs w:val="21"/>
        </w:rPr>
        <w:t>16.2</w:t>
      </w:r>
      <w:r w:rsidRPr="00741AD5">
        <w:rPr>
          <w:rFonts w:ascii="Times New Roman" w:hAnsi="Times New Roman" w:cs="Times New Roman"/>
          <w:sz w:val="21"/>
          <w:szCs w:val="21"/>
        </w:rPr>
        <w:tab/>
        <w:t>Nomenclat</w:t>
      </w:r>
      <w:r w:rsidR="00EC2587">
        <w:rPr>
          <w:rFonts w:ascii="Times New Roman" w:hAnsi="Times New Roman" w:cs="Times New Roman"/>
          <w:sz w:val="21"/>
          <w:szCs w:val="21"/>
        </w:rPr>
        <w:t xml:space="preserve">ure of Aldehydes and Ketones </w:t>
      </w:r>
    </w:p>
    <w:p w:rsidR="009B4F4B" w:rsidRPr="00741AD5" w:rsidRDefault="00EC2587" w:rsidP="009B4F4B">
      <w:pPr>
        <w:pStyle w:val="HTML"/>
        <w:tabs>
          <w:tab w:val="clear" w:pos="916"/>
          <w:tab w:val="clear" w:pos="2748"/>
          <w:tab w:val="left" w:pos="810"/>
          <w:tab w:val="left" w:pos="2640"/>
        </w:tabs>
        <w:spacing w:line="360" w:lineRule="auto"/>
        <w:rPr>
          <w:rFonts w:ascii="Times New Roman" w:hAnsi="Times New Roman" w:cs="Times New Roman"/>
          <w:sz w:val="21"/>
          <w:szCs w:val="21"/>
        </w:rPr>
      </w:pPr>
      <w:r>
        <w:rPr>
          <w:rFonts w:ascii="Times New Roman" w:hAnsi="Times New Roman" w:cs="Times New Roman"/>
          <w:sz w:val="21"/>
          <w:szCs w:val="21"/>
        </w:rPr>
        <w:t>16.3</w:t>
      </w:r>
      <w:r>
        <w:rPr>
          <w:rFonts w:ascii="Times New Roman" w:hAnsi="Times New Roman" w:cs="Times New Roman"/>
          <w:sz w:val="21"/>
          <w:szCs w:val="21"/>
        </w:rPr>
        <w:tab/>
        <w:t xml:space="preserve">Physical Properties </w:t>
      </w:r>
    </w:p>
    <w:p w:rsidR="009B4F4B" w:rsidRPr="00741AD5" w:rsidRDefault="00EC2587" w:rsidP="009B4F4B">
      <w:pPr>
        <w:pStyle w:val="HTML"/>
        <w:tabs>
          <w:tab w:val="clear" w:pos="916"/>
          <w:tab w:val="clear" w:pos="2748"/>
          <w:tab w:val="left" w:pos="810"/>
          <w:tab w:val="left" w:pos="2640"/>
        </w:tabs>
        <w:spacing w:line="360" w:lineRule="auto"/>
        <w:rPr>
          <w:rFonts w:ascii="Times New Roman" w:hAnsi="Times New Roman" w:cs="Times New Roman"/>
          <w:sz w:val="21"/>
          <w:szCs w:val="21"/>
        </w:rPr>
      </w:pPr>
      <w:r>
        <w:rPr>
          <w:rFonts w:ascii="Times New Roman" w:hAnsi="Times New Roman" w:cs="Times New Roman"/>
          <w:sz w:val="21"/>
          <w:szCs w:val="21"/>
        </w:rPr>
        <w:t>16.4</w:t>
      </w:r>
      <w:r>
        <w:rPr>
          <w:rFonts w:ascii="Times New Roman" w:hAnsi="Times New Roman" w:cs="Times New Roman"/>
          <w:sz w:val="21"/>
          <w:szCs w:val="21"/>
        </w:rPr>
        <w:tab/>
        <w:t xml:space="preserve">Synthesis of Aldehydes </w:t>
      </w:r>
    </w:p>
    <w:p w:rsidR="009B4F4B" w:rsidRPr="00741AD5" w:rsidRDefault="00EC2587" w:rsidP="009B4F4B">
      <w:pPr>
        <w:pStyle w:val="HTML"/>
        <w:tabs>
          <w:tab w:val="clear" w:pos="916"/>
          <w:tab w:val="clear" w:pos="2748"/>
          <w:tab w:val="left" w:pos="810"/>
          <w:tab w:val="left" w:pos="2640"/>
        </w:tabs>
        <w:spacing w:line="360" w:lineRule="auto"/>
        <w:rPr>
          <w:rFonts w:ascii="Times New Roman" w:hAnsi="Times New Roman" w:cs="Times New Roman"/>
          <w:sz w:val="21"/>
          <w:szCs w:val="21"/>
        </w:rPr>
      </w:pPr>
      <w:r>
        <w:rPr>
          <w:rFonts w:ascii="Times New Roman" w:hAnsi="Times New Roman" w:cs="Times New Roman"/>
          <w:sz w:val="21"/>
          <w:szCs w:val="21"/>
        </w:rPr>
        <w:t>16.5</w:t>
      </w:r>
      <w:r>
        <w:rPr>
          <w:rFonts w:ascii="Times New Roman" w:hAnsi="Times New Roman" w:cs="Times New Roman"/>
          <w:sz w:val="21"/>
          <w:szCs w:val="21"/>
        </w:rPr>
        <w:tab/>
        <w:t xml:space="preserve">Synthesis of Ketones </w:t>
      </w:r>
    </w:p>
    <w:p w:rsidR="009B4F4B" w:rsidRPr="00741AD5" w:rsidRDefault="009B4F4B" w:rsidP="00EC2587">
      <w:pPr>
        <w:pStyle w:val="HTML"/>
        <w:tabs>
          <w:tab w:val="clear" w:pos="916"/>
          <w:tab w:val="clear" w:pos="2748"/>
          <w:tab w:val="left" w:pos="810"/>
          <w:tab w:val="left" w:pos="2010"/>
        </w:tabs>
        <w:spacing w:line="360" w:lineRule="auto"/>
        <w:rPr>
          <w:rFonts w:ascii="Times New Roman" w:hAnsi="Times New Roman" w:cs="Times New Roman"/>
          <w:sz w:val="21"/>
          <w:szCs w:val="21"/>
        </w:rPr>
      </w:pPr>
      <w:r w:rsidRPr="00741AD5">
        <w:rPr>
          <w:rFonts w:ascii="Times New Roman" w:hAnsi="Times New Roman" w:cs="Times New Roman"/>
          <w:sz w:val="21"/>
          <w:szCs w:val="21"/>
        </w:rPr>
        <w:t>16.6</w:t>
      </w:r>
      <w:r w:rsidRPr="00741AD5">
        <w:rPr>
          <w:rFonts w:ascii="Times New Roman" w:hAnsi="Times New Roman" w:cs="Times New Roman"/>
          <w:sz w:val="21"/>
          <w:szCs w:val="21"/>
        </w:rPr>
        <w:tab/>
        <w:t xml:space="preserve">Nucleophilic </w:t>
      </w:r>
      <w:r w:rsidRPr="00741AD5">
        <w:rPr>
          <w:rFonts w:ascii="Times New Roman" w:hAnsi="Times New Roman" w:cs="Times New Roman"/>
          <w:sz w:val="21"/>
          <w:szCs w:val="21"/>
        </w:rPr>
        <w:tab/>
        <w:t>Addit</w:t>
      </w:r>
      <w:r w:rsidR="00F74A5D">
        <w:rPr>
          <w:rFonts w:ascii="Times New Roman" w:hAnsi="Times New Roman" w:cs="Times New Roman"/>
          <w:sz w:val="21"/>
          <w:szCs w:val="21"/>
        </w:rPr>
        <w:t>i</w:t>
      </w:r>
      <w:r w:rsidRPr="00741AD5">
        <w:rPr>
          <w:rFonts w:ascii="Times New Roman" w:hAnsi="Times New Roman" w:cs="Times New Roman"/>
          <w:sz w:val="21"/>
          <w:szCs w:val="21"/>
        </w:rPr>
        <w:t>on to the</w:t>
      </w:r>
      <w:r w:rsidR="00EC2587">
        <w:rPr>
          <w:rFonts w:ascii="Times New Roman" w:hAnsi="Times New Roman" w:cs="Times New Roman"/>
          <w:sz w:val="21"/>
          <w:szCs w:val="21"/>
        </w:rPr>
        <w:t xml:space="preserve"> Carbon-Oxygen Double Bond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16.7</w:t>
      </w:r>
      <w:r w:rsidRPr="00741AD5">
        <w:rPr>
          <w:rFonts w:ascii="Times New Roman" w:hAnsi="Times New Roman" w:cs="Times New Roman"/>
          <w:sz w:val="21"/>
          <w:szCs w:val="21"/>
        </w:rPr>
        <w:tab/>
        <w:t>The Addition of Alcoho</w:t>
      </w:r>
      <w:r w:rsidR="00F74A5D">
        <w:rPr>
          <w:rFonts w:ascii="Times New Roman" w:hAnsi="Times New Roman" w:cs="Times New Roman"/>
          <w:sz w:val="21"/>
          <w:szCs w:val="21"/>
        </w:rPr>
        <w:t xml:space="preserve">ls : Hemiacetals and Acetals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16.8</w:t>
      </w:r>
      <w:r w:rsidRPr="00741AD5">
        <w:rPr>
          <w:rFonts w:ascii="Times New Roman" w:hAnsi="Times New Roman" w:cs="Times New Roman"/>
          <w:sz w:val="21"/>
          <w:szCs w:val="21"/>
        </w:rPr>
        <w:tab/>
        <w:t xml:space="preserve">The Addition of </w:t>
      </w:r>
      <w:r w:rsidR="00F74A5D">
        <w:rPr>
          <w:rFonts w:ascii="Times New Roman" w:hAnsi="Times New Roman" w:cs="Times New Roman"/>
          <w:sz w:val="21"/>
          <w:szCs w:val="21"/>
        </w:rPr>
        <w:t xml:space="preserve">Primary and Secondary Amines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16.9</w:t>
      </w:r>
      <w:r w:rsidRPr="00741AD5">
        <w:rPr>
          <w:rFonts w:ascii="Times New Roman" w:hAnsi="Times New Roman" w:cs="Times New Roman"/>
          <w:sz w:val="21"/>
          <w:szCs w:val="21"/>
        </w:rPr>
        <w:tab/>
        <w:t xml:space="preserve">The </w:t>
      </w:r>
      <w:r w:rsidR="00F74A5D">
        <w:rPr>
          <w:rFonts w:ascii="Times New Roman" w:hAnsi="Times New Roman" w:cs="Times New Roman"/>
          <w:sz w:val="21"/>
          <w:szCs w:val="21"/>
        </w:rPr>
        <w:t xml:space="preserve">Addition of Hydrogen Cyanide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16.10</w:t>
      </w:r>
      <w:r w:rsidRPr="00741AD5">
        <w:rPr>
          <w:rFonts w:ascii="Times New Roman" w:hAnsi="Times New Roman" w:cs="Times New Roman"/>
          <w:sz w:val="21"/>
          <w:szCs w:val="21"/>
        </w:rPr>
        <w:tab/>
        <w:t xml:space="preserve">The Addition of </w:t>
      </w:r>
      <w:r w:rsidR="00F74A5D">
        <w:rPr>
          <w:rFonts w:ascii="Times New Roman" w:hAnsi="Times New Roman" w:cs="Times New Roman"/>
          <w:sz w:val="21"/>
          <w:szCs w:val="21"/>
        </w:rPr>
        <w:t xml:space="preserve">Ylides: The Witting Reaction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16.11</w:t>
      </w:r>
      <w:r w:rsidRPr="00741AD5">
        <w:rPr>
          <w:rFonts w:ascii="Times New Roman" w:hAnsi="Times New Roman" w:cs="Times New Roman"/>
          <w:sz w:val="21"/>
          <w:szCs w:val="21"/>
        </w:rPr>
        <w:tab/>
        <w:t>The Addition of Organometallic Reagen</w:t>
      </w:r>
      <w:r w:rsidR="00F74A5D">
        <w:rPr>
          <w:rFonts w:ascii="Times New Roman" w:hAnsi="Times New Roman" w:cs="Times New Roman"/>
          <w:sz w:val="21"/>
          <w:szCs w:val="21"/>
        </w:rPr>
        <w:t xml:space="preserve">ts: The Reformatsky Reaction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16.12</w:t>
      </w:r>
      <w:r w:rsidRPr="00741AD5">
        <w:rPr>
          <w:rFonts w:ascii="Times New Roman" w:hAnsi="Times New Roman" w:cs="Times New Roman"/>
          <w:sz w:val="21"/>
          <w:szCs w:val="21"/>
        </w:rPr>
        <w:tab/>
        <w:t>Oxidat</w:t>
      </w:r>
      <w:r w:rsidR="00F74A5D">
        <w:rPr>
          <w:rFonts w:ascii="Times New Roman" w:hAnsi="Times New Roman" w:cs="Times New Roman"/>
          <w:sz w:val="21"/>
          <w:szCs w:val="21"/>
        </w:rPr>
        <w:t xml:space="preserve">ion of Aldehydes and Ketones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16.13</w:t>
      </w:r>
      <w:r w:rsidRPr="00741AD5">
        <w:rPr>
          <w:rFonts w:ascii="Times New Roman" w:hAnsi="Times New Roman" w:cs="Times New Roman"/>
          <w:sz w:val="21"/>
          <w:szCs w:val="21"/>
        </w:rPr>
        <w:tab/>
        <w:t>Chemical Analys</w:t>
      </w:r>
      <w:r w:rsidR="00F74A5D">
        <w:rPr>
          <w:rFonts w:ascii="Times New Roman" w:hAnsi="Times New Roman" w:cs="Times New Roman"/>
          <w:sz w:val="21"/>
          <w:szCs w:val="21"/>
        </w:rPr>
        <w:t xml:space="preserve">es for Aldehydes and Ketones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16.14</w:t>
      </w:r>
      <w:r w:rsidRPr="00741AD5">
        <w:rPr>
          <w:rFonts w:ascii="Times New Roman" w:hAnsi="Times New Roman" w:cs="Times New Roman"/>
          <w:sz w:val="21"/>
          <w:szCs w:val="21"/>
        </w:rPr>
        <w:tab/>
        <w:t>Spectroscopic Propert</w:t>
      </w:r>
      <w:r w:rsidR="00F74A5D">
        <w:rPr>
          <w:rFonts w:ascii="Times New Roman" w:hAnsi="Times New Roman" w:cs="Times New Roman"/>
          <w:sz w:val="21"/>
          <w:szCs w:val="21"/>
        </w:rPr>
        <w:t xml:space="preserve">ies of Aldehydes and Ketones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Chapter 17 Aldehydes and Ketones 2</w:t>
      </w:r>
      <w:r w:rsidR="00F74A5D">
        <w:rPr>
          <w:rFonts w:ascii="Times New Roman" w:hAnsi="Times New Roman" w:cs="Times New Roman"/>
          <w:sz w:val="21"/>
          <w:szCs w:val="21"/>
        </w:rPr>
        <w:t xml:space="preserve">.Aldol Reactions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17.1</w:t>
      </w:r>
      <w:r w:rsidRPr="00741AD5">
        <w:rPr>
          <w:rFonts w:ascii="Times New Roman" w:hAnsi="Times New Roman" w:cs="Times New Roman"/>
          <w:sz w:val="21"/>
          <w:szCs w:val="21"/>
        </w:rPr>
        <w:tab/>
        <w:t>The Acidity of the α Hydrogens of Carbon</w:t>
      </w:r>
      <w:r w:rsidR="00F74A5D">
        <w:rPr>
          <w:rFonts w:ascii="Times New Roman" w:hAnsi="Times New Roman" w:cs="Times New Roman"/>
          <w:sz w:val="21"/>
          <w:szCs w:val="21"/>
        </w:rPr>
        <w:t xml:space="preserve">yl Compounds: Enolate Anions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17.2</w:t>
      </w:r>
      <w:r>
        <w:rPr>
          <w:rFonts w:ascii="Times New Roman" w:hAnsi="Times New Roman" w:cs="Times New Roman"/>
          <w:sz w:val="21"/>
          <w:szCs w:val="21"/>
        </w:rPr>
        <w:tab/>
        <w:t xml:space="preserve">Keto and Enol Tautomers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17.3</w:t>
      </w:r>
      <w:r w:rsidRPr="00741AD5">
        <w:rPr>
          <w:rFonts w:ascii="Times New Roman" w:hAnsi="Times New Roman" w:cs="Times New Roman"/>
          <w:sz w:val="21"/>
          <w:szCs w:val="21"/>
        </w:rPr>
        <w:tab/>
        <w:t xml:space="preserve">Reactions </w:t>
      </w:r>
      <w:r w:rsidR="00F74A5D">
        <w:rPr>
          <w:rFonts w:ascii="Times New Roman" w:hAnsi="Times New Roman" w:cs="Times New Roman"/>
          <w:sz w:val="21"/>
          <w:szCs w:val="21"/>
        </w:rPr>
        <w:t xml:space="preserve">Via Enols and Enolate Anions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17.4</w:t>
      </w:r>
      <w:r w:rsidRPr="00741AD5">
        <w:rPr>
          <w:rFonts w:ascii="Times New Roman" w:hAnsi="Times New Roman" w:cs="Times New Roman"/>
          <w:sz w:val="21"/>
          <w:szCs w:val="21"/>
        </w:rPr>
        <w:tab/>
        <w:t>The Aldol Reaction : The Addition of Enolate Ani</w:t>
      </w:r>
      <w:r w:rsidR="00F74A5D">
        <w:rPr>
          <w:rFonts w:ascii="Times New Roman" w:hAnsi="Times New Roman" w:cs="Times New Roman"/>
          <w:sz w:val="21"/>
          <w:szCs w:val="21"/>
        </w:rPr>
        <w:t xml:space="preserve">ons to Aldehydes and Ketones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17.5</w:t>
      </w:r>
      <w:r>
        <w:rPr>
          <w:rFonts w:ascii="Times New Roman" w:hAnsi="Times New Roman" w:cs="Times New Roman"/>
          <w:sz w:val="21"/>
          <w:szCs w:val="21"/>
        </w:rPr>
        <w:tab/>
        <w:t xml:space="preserve">Crossed Aldol Reactions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17.6</w:t>
      </w:r>
      <w:r w:rsidRPr="00741AD5">
        <w:rPr>
          <w:rFonts w:ascii="Times New Roman" w:hAnsi="Times New Roman" w:cs="Times New Roman"/>
          <w:sz w:val="21"/>
          <w:szCs w:val="21"/>
        </w:rPr>
        <w:tab/>
        <w:t>Cyclizat</w:t>
      </w:r>
      <w:r w:rsidR="00F74A5D">
        <w:rPr>
          <w:rFonts w:ascii="Times New Roman" w:hAnsi="Times New Roman" w:cs="Times New Roman"/>
          <w:sz w:val="21"/>
          <w:szCs w:val="21"/>
        </w:rPr>
        <w:t xml:space="preserve">ions via Aldol Condensations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17.7</w:t>
      </w:r>
      <w:r>
        <w:rPr>
          <w:rFonts w:ascii="Times New Roman" w:hAnsi="Times New Roman" w:cs="Times New Roman"/>
          <w:sz w:val="21"/>
          <w:szCs w:val="21"/>
        </w:rPr>
        <w:tab/>
        <w:t xml:space="preserve">Lithium Enolates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17.8</w:t>
      </w:r>
      <w:r w:rsidRPr="00741AD5">
        <w:rPr>
          <w:rFonts w:ascii="Times New Roman" w:hAnsi="Times New Roman" w:cs="Times New Roman"/>
          <w:sz w:val="21"/>
          <w:szCs w:val="21"/>
        </w:rPr>
        <w:tab/>
        <w:t>α-Selenation : A Synthesis of α,β-Un</w:t>
      </w:r>
      <w:r w:rsidR="00F74A5D">
        <w:rPr>
          <w:rFonts w:ascii="Times New Roman" w:hAnsi="Times New Roman" w:cs="Times New Roman"/>
          <w:sz w:val="21"/>
          <w:szCs w:val="21"/>
        </w:rPr>
        <w:t xml:space="preserve">saturated Carbonyl Compounds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17.9</w:t>
      </w:r>
      <w:r w:rsidRPr="00741AD5">
        <w:rPr>
          <w:rFonts w:ascii="Times New Roman" w:hAnsi="Times New Roman" w:cs="Times New Roman"/>
          <w:sz w:val="21"/>
          <w:szCs w:val="21"/>
        </w:rPr>
        <w:tab/>
        <w:t>Additions to</w:t>
      </w:r>
      <w:r w:rsidR="00F74A5D">
        <w:rPr>
          <w:rFonts w:ascii="Times New Roman" w:hAnsi="Times New Roman" w:cs="Times New Roman"/>
          <w:sz w:val="21"/>
          <w:szCs w:val="21"/>
        </w:rPr>
        <w:t xml:space="preserve"> </w:t>
      </w:r>
      <w:r w:rsidRPr="00741AD5">
        <w:rPr>
          <w:rFonts w:ascii="Times New Roman" w:hAnsi="Times New Roman" w:cs="Times New Roman"/>
          <w:sz w:val="21"/>
          <w:szCs w:val="21"/>
        </w:rPr>
        <w:t>α,β-Un</w:t>
      </w:r>
      <w:r w:rsidR="00F74A5D">
        <w:rPr>
          <w:rFonts w:ascii="Times New Roman" w:hAnsi="Times New Roman" w:cs="Times New Roman"/>
          <w:sz w:val="21"/>
          <w:szCs w:val="21"/>
        </w:rPr>
        <w:t xml:space="preserve">saturated Carbonyl Compounds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Chapter 18 Carboxylic Acids and Their Derivatives. Nucleophilic Addition-El</w:t>
      </w:r>
      <w:r w:rsidR="00F74A5D">
        <w:rPr>
          <w:rFonts w:ascii="Times New Roman" w:hAnsi="Times New Roman" w:cs="Times New Roman"/>
          <w:sz w:val="21"/>
          <w:szCs w:val="21"/>
        </w:rPr>
        <w:t xml:space="preserve">imination at the Acyl Carbon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18.1</w:t>
      </w:r>
      <w:r>
        <w:rPr>
          <w:rFonts w:ascii="Times New Roman" w:hAnsi="Times New Roman" w:cs="Times New Roman"/>
          <w:sz w:val="21"/>
          <w:szCs w:val="21"/>
        </w:rPr>
        <w:tab/>
        <w:t xml:space="preserve">Introduction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18.2</w:t>
      </w:r>
      <w:r w:rsidRPr="00741AD5">
        <w:rPr>
          <w:rFonts w:ascii="Times New Roman" w:hAnsi="Times New Roman" w:cs="Times New Roman"/>
          <w:sz w:val="21"/>
          <w:szCs w:val="21"/>
        </w:rPr>
        <w:tab/>
        <w:t>Nomencla</w:t>
      </w:r>
      <w:r w:rsidR="00F74A5D">
        <w:rPr>
          <w:rFonts w:ascii="Times New Roman" w:hAnsi="Times New Roman" w:cs="Times New Roman"/>
          <w:sz w:val="21"/>
          <w:szCs w:val="21"/>
        </w:rPr>
        <w:t xml:space="preserve">ture and Physical Properties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18.3</w:t>
      </w:r>
      <w:r w:rsidRPr="00741AD5">
        <w:rPr>
          <w:rFonts w:ascii="Times New Roman" w:hAnsi="Times New Roman" w:cs="Times New Roman"/>
          <w:sz w:val="21"/>
          <w:szCs w:val="21"/>
        </w:rPr>
        <w:tab/>
        <w:t>Pre</w:t>
      </w:r>
      <w:r w:rsidR="00F74A5D">
        <w:rPr>
          <w:rFonts w:ascii="Times New Roman" w:hAnsi="Times New Roman" w:cs="Times New Roman"/>
          <w:sz w:val="21"/>
          <w:szCs w:val="21"/>
        </w:rPr>
        <w:t xml:space="preserve">paration of Carboxylic Acids </w:t>
      </w:r>
      <w:r w:rsidRPr="00741AD5">
        <w:rPr>
          <w:rFonts w:ascii="Times New Roman" w:hAnsi="Times New Roman" w:cs="Times New Roman"/>
          <w:sz w:val="21"/>
          <w:szCs w:val="21"/>
        </w:rPr>
        <w:tab/>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18.4</w:t>
      </w:r>
      <w:r w:rsidRPr="00741AD5">
        <w:rPr>
          <w:rFonts w:ascii="Times New Roman" w:hAnsi="Times New Roman" w:cs="Times New Roman"/>
          <w:sz w:val="21"/>
          <w:szCs w:val="21"/>
        </w:rPr>
        <w:tab/>
        <w:t>Nucleophilic Additio</w:t>
      </w:r>
      <w:r w:rsidR="00F74A5D">
        <w:rPr>
          <w:rFonts w:ascii="Times New Roman" w:hAnsi="Times New Roman" w:cs="Times New Roman"/>
          <w:sz w:val="21"/>
          <w:szCs w:val="21"/>
        </w:rPr>
        <w:t xml:space="preserve">n-Elimination at Acyl Carbon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18.5</w:t>
      </w:r>
      <w:r>
        <w:rPr>
          <w:rFonts w:ascii="Times New Roman" w:hAnsi="Times New Roman" w:cs="Times New Roman"/>
          <w:sz w:val="21"/>
          <w:szCs w:val="21"/>
        </w:rPr>
        <w:tab/>
        <w:t xml:space="preserve">Acyl Chlorides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18.6</w:t>
      </w:r>
      <w:r w:rsidRPr="00741AD5">
        <w:rPr>
          <w:rFonts w:ascii="Times New Roman" w:hAnsi="Times New Roman" w:cs="Times New Roman"/>
          <w:sz w:val="21"/>
          <w:szCs w:val="21"/>
        </w:rPr>
        <w:tab/>
        <w:t>Carbo</w:t>
      </w:r>
      <w:r w:rsidR="00F74A5D">
        <w:rPr>
          <w:rFonts w:ascii="Times New Roman" w:hAnsi="Times New Roman" w:cs="Times New Roman"/>
          <w:sz w:val="21"/>
          <w:szCs w:val="21"/>
        </w:rPr>
        <w:t xml:space="preserve">xylic Acid Anhydrides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18.7</w:t>
      </w:r>
      <w:r>
        <w:rPr>
          <w:rFonts w:ascii="Times New Roman" w:hAnsi="Times New Roman" w:cs="Times New Roman"/>
          <w:sz w:val="21"/>
          <w:szCs w:val="21"/>
        </w:rPr>
        <w:tab/>
        <w:t xml:space="preserve">Esters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18.8</w:t>
      </w:r>
      <w:r>
        <w:rPr>
          <w:rFonts w:ascii="Times New Roman" w:hAnsi="Times New Roman" w:cs="Times New Roman"/>
          <w:sz w:val="21"/>
          <w:szCs w:val="21"/>
        </w:rPr>
        <w:tab/>
        <w:t xml:space="preserve">Amides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18.9</w:t>
      </w:r>
      <w:r w:rsidRPr="00741AD5">
        <w:rPr>
          <w:rFonts w:ascii="Times New Roman" w:hAnsi="Times New Roman" w:cs="Times New Roman"/>
          <w:sz w:val="21"/>
          <w:szCs w:val="21"/>
        </w:rPr>
        <w:tab/>
      </w:r>
      <w:r w:rsidR="00F74A5D">
        <w:rPr>
          <w:rFonts w:ascii="Times New Roman" w:hAnsi="Times New Roman" w:cs="Times New Roman"/>
          <w:sz w:val="21"/>
          <w:szCs w:val="21"/>
        </w:rPr>
        <w:t xml:space="preserve">Derivatives of Carbonic Acid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18.10</w:t>
      </w:r>
      <w:r w:rsidRPr="00741AD5">
        <w:rPr>
          <w:rFonts w:ascii="Times New Roman" w:hAnsi="Times New Roman" w:cs="Times New Roman"/>
          <w:sz w:val="21"/>
          <w:szCs w:val="21"/>
        </w:rPr>
        <w:tab/>
        <w:t>Decarbo</w:t>
      </w:r>
      <w:r w:rsidR="00F74A5D">
        <w:rPr>
          <w:rFonts w:ascii="Times New Roman" w:hAnsi="Times New Roman" w:cs="Times New Roman"/>
          <w:sz w:val="21"/>
          <w:szCs w:val="21"/>
        </w:rPr>
        <w:t xml:space="preserve">xylation of Carboxylic Acids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18.11</w:t>
      </w:r>
      <w:r w:rsidRPr="00741AD5">
        <w:rPr>
          <w:rFonts w:ascii="Times New Roman" w:hAnsi="Times New Roman" w:cs="Times New Roman"/>
          <w:sz w:val="21"/>
          <w:szCs w:val="21"/>
        </w:rPr>
        <w:tab/>
        <w:t>Chemi</w:t>
      </w:r>
      <w:r w:rsidR="00F74A5D">
        <w:rPr>
          <w:rFonts w:ascii="Times New Roman" w:hAnsi="Times New Roman" w:cs="Times New Roman"/>
          <w:sz w:val="21"/>
          <w:szCs w:val="21"/>
        </w:rPr>
        <w:t xml:space="preserve">cal Tests for Acyl Compounds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Chapter 19 Synthesis and Reaction of β-Diccrbonyl Compounds: Mo</w:t>
      </w:r>
      <w:r w:rsidR="00F74A5D">
        <w:rPr>
          <w:rFonts w:ascii="Times New Roman" w:hAnsi="Times New Roman" w:cs="Times New Roman"/>
          <w:sz w:val="21"/>
          <w:szCs w:val="21"/>
        </w:rPr>
        <w:t xml:space="preserve">re Chemistry of Enolate ions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19.1</w:t>
      </w:r>
      <w:r>
        <w:rPr>
          <w:rFonts w:ascii="Times New Roman" w:hAnsi="Times New Roman" w:cs="Times New Roman"/>
          <w:sz w:val="21"/>
          <w:szCs w:val="21"/>
        </w:rPr>
        <w:tab/>
        <w:t xml:space="preserve">Introduction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19.2</w:t>
      </w:r>
      <w:r w:rsidRPr="00741AD5">
        <w:rPr>
          <w:rFonts w:ascii="Times New Roman" w:hAnsi="Times New Roman" w:cs="Times New Roman"/>
          <w:sz w:val="21"/>
          <w:szCs w:val="21"/>
        </w:rPr>
        <w:tab/>
        <w:t>The Claisen Condensation : Th</w:t>
      </w:r>
      <w:r w:rsidR="00F74A5D">
        <w:rPr>
          <w:rFonts w:ascii="Times New Roman" w:hAnsi="Times New Roman" w:cs="Times New Roman"/>
          <w:sz w:val="21"/>
          <w:szCs w:val="21"/>
        </w:rPr>
        <w:t xml:space="preserve">e Synthesis of β-Keto Esters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19.3</w:t>
      </w:r>
      <w:r w:rsidRPr="00741AD5">
        <w:rPr>
          <w:rFonts w:ascii="Times New Roman" w:hAnsi="Times New Roman" w:cs="Times New Roman"/>
          <w:sz w:val="21"/>
          <w:szCs w:val="21"/>
        </w:rPr>
        <w:tab/>
        <w:t>The Acetoacetic Ester Synthesis of Methyl Ke</w:t>
      </w:r>
      <w:r w:rsidR="00F74A5D">
        <w:rPr>
          <w:rFonts w:ascii="Times New Roman" w:hAnsi="Times New Roman" w:cs="Times New Roman"/>
          <w:sz w:val="21"/>
          <w:szCs w:val="21"/>
        </w:rPr>
        <w:t xml:space="preserve">thones (Substituted Acetone)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19.4</w:t>
      </w:r>
      <w:r w:rsidRPr="00741AD5">
        <w:rPr>
          <w:rFonts w:ascii="Times New Roman" w:hAnsi="Times New Roman" w:cs="Times New Roman"/>
          <w:sz w:val="21"/>
          <w:szCs w:val="21"/>
        </w:rPr>
        <w:tab/>
        <w:t>The Malonic Ester Synthesis : Synthesis</w:t>
      </w:r>
      <w:r w:rsidR="00F74A5D">
        <w:rPr>
          <w:rFonts w:ascii="Times New Roman" w:hAnsi="Times New Roman" w:cs="Times New Roman"/>
          <w:sz w:val="21"/>
          <w:szCs w:val="21"/>
        </w:rPr>
        <w:t xml:space="preserve"> of Substituted Acetic Acids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19.5</w:t>
      </w:r>
      <w:r w:rsidRPr="00741AD5">
        <w:rPr>
          <w:rFonts w:ascii="Times New Roman" w:hAnsi="Times New Roman" w:cs="Times New Roman"/>
          <w:sz w:val="21"/>
          <w:szCs w:val="21"/>
        </w:rPr>
        <w:tab/>
        <w:t>Further Reactions o</w:t>
      </w:r>
      <w:r w:rsidR="00F74A5D">
        <w:rPr>
          <w:rFonts w:ascii="Times New Roman" w:hAnsi="Times New Roman" w:cs="Times New Roman"/>
          <w:sz w:val="21"/>
          <w:szCs w:val="21"/>
        </w:rPr>
        <w:t xml:space="preserve">f Active Hydrogen Compounds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19.6</w:t>
      </w:r>
      <w:r w:rsidRPr="00741AD5">
        <w:rPr>
          <w:rFonts w:ascii="Times New Roman" w:hAnsi="Times New Roman" w:cs="Times New Roman"/>
          <w:sz w:val="21"/>
          <w:szCs w:val="21"/>
        </w:rPr>
        <w:tab/>
        <w:t>Direct Alkyl</w:t>
      </w:r>
      <w:r w:rsidR="00F74A5D">
        <w:rPr>
          <w:rFonts w:ascii="Times New Roman" w:hAnsi="Times New Roman" w:cs="Times New Roman"/>
          <w:sz w:val="21"/>
          <w:szCs w:val="21"/>
        </w:rPr>
        <w:t xml:space="preserve">ation of Esters and Nitriles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19.7</w:t>
      </w:r>
      <w:r w:rsidR="00F74A5D">
        <w:rPr>
          <w:rFonts w:ascii="Times New Roman" w:hAnsi="Times New Roman" w:cs="Times New Roman"/>
          <w:sz w:val="21"/>
          <w:szCs w:val="21"/>
        </w:rPr>
        <w:tab/>
        <w:t xml:space="preserve">Alkylation of 1,3-Dithianes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19.8</w:t>
      </w:r>
      <w:r w:rsidRPr="00741AD5">
        <w:rPr>
          <w:rFonts w:ascii="Times New Roman" w:hAnsi="Times New Roman" w:cs="Times New Roman"/>
          <w:sz w:val="21"/>
          <w:szCs w:val="21"/>
        </w:rPr>
        <w:tab/>
      </w:r>
      <w:r w:rsidR="00F74A5D">
        <w:rPr>
          <w:rFonts w:ascii="Times New Roman" w:hAnsi="Times New Roman" w:cs="Times New Roman"/>
          <w:sz w:val="21"/>
          <w:szCs w:val="21"/>
        </w:rPr>
        <w:t xml:space="preserve">The Knoevenagel Condensation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19.9</w:t>
      </w:r>
      <w:r w:rsidRPr="00741AD5">
        <w:rPr>
          <w:rFonts w:ascii="Times New Roman" w:hAnsi="Times New Roman" w:cs="Times New Roman"/>
          <w:sz w:val="21"/>
          <w:szCs w:val="21"/>
        </w:rPr>
        <w:tab/>
        <w:t>Michael Additions</w:t>
      </w:r>
      <w:r w:rsidR="00F74A5D">
        <w:rPr>
          <w:rFonts w:ascii="Times New Roman" w:hAnsi="Times New Roman" w:cs="Times New Roman"/>
          <w:sz w:val="21"/>
          <w:szCs w:val="21"/>
        </w:rPr>
        <w:t xml:space="preserve">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19.10</w:t>
      </w:r>
      <w:r>
        <w:rPr>
          <w:rFonts w:ascii="Times New Roman" w:hAnsi="Times New Roman" w:cs="Times New Roman"/>
          <w:sz w:val="21"/>
          <w:szCs w:val="21"/>
        </w:rPr>
        <w:tab/>
        <w:t xml:space="preserve">The Mannich Reaction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19.11</w:t>
      </w:r>
      <w:r w:rsidRPr="00741AD5">
        <w:rPr>
          <w:rFonts w:ascii="Times New Roman" w:hAnsi="Times New Roman" w:cs="Times New Roman"/>
          <w:sz w:val="21"/>
          <w:szCs w:val="21"/>
        </w:rPr>
        <w:tab/>
        <w:t>Synthesis of Enamin</w:t>
      </w:r>
      <w:r w:rsidR="00F74A5D">
        <w:rPr>
          <w:rFonts w:ascii="Times New Roman" w:hAnsi="Times New Roman" w:cs="Times New Roman"/>
          <w:sz w:val="21"/>
          <w:szCs w:val="21"/>
        </w:rPr>
        <w:t xml:space="preserve">es : Stork Enamine Reactions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19.12</w:t>
      </w:r>
      <w:r>
        <w:rPr>
          <w:rFonts w:ascii="Times New Roman" w:hAnsi="Times New Roman" w:cs="Times New Roman"/>
          <w:sz w:val="21"/>
          <w:szCs w:val="21"/>
        </w:rPr>
        <w:tab/>
        <w:t xml:space="preserve">Barbiturates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Chapter 20 Amines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lastRenderedPageBreak/>
        <w:t>20.1</w:t>
      </w:r>
      <w:r>
        <w:rPr>
          <w:rFonts w:ascii="Times New Roman" w:hAnsi="Times New Roman" w:cs="Times New Roman"/>
          <w:sz w:val="21"/>
          <w:szCs w:val="21"/>
        </w:rPr>
        <w:tab/>
        <w:t xml:space="preserve">Nomenclature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20.2</w:t>
      </w:r>
      <w:r w:rsidRPr="00741AD5">
        <w:rPr>
          <w:rFonts w:ascii="Times New Roman" w:hAnsi="Times New Roman" w:cs="Times New Roman"/>
          <w:sz w:val="21"/>
          <w:szCs w:val="21"/>
        </w:rPr>
        <w:tab/>
        <w:t>Physical Proper</w:t>
      </w:r>
      <w:r w:rsidR="00F74A5D">
        <w:rPr>
          <w:rFonts w:ascii="Times New Roman" w:hAnsi="Times New Roman" w:cs="Times New Roman"/>
          <w:sz w:val="21"/>
          <w:szCs w:val="21"/>
        </w:rPr>
        <w:t xml:space="preserve">ties and Structure of Amines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20.3</w:t>
      </w:r>
      <w:r w:rsidRPr="00741AD5">
        <w:rPr>
          <w:rFonts w:ascii="Times New Roman" w:hAnsi="Times New Roman" w:cs="Times New Roman"/>
          <w:sz w:val="21"/>
          <w:szCs w:val="21"/>
        </w:rPr>
        <w:tab/>
        <w:t>Ba</w:t>
      </w:r>
      <w:r w:rsidR="00F74A5D">
        <w:rPr>
          <w:rFonts w:ascii="Times New Roman" w:hAnsi="Times New Roman" w:cs="Times New Roman"/>
          <w:sz w:val="21"/>
          <w:szCs w:val="21"/>
        </w:rPr>
        <w:t xml:space="preserve">sicity of Amines :Amine Salt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20.4</w:t>
      </w:r>
      <w:r w:rsidRPr="00741AD5">
        <w:rPr>
          <w:rFonts w:ascii="Times New Roman" w:hAnsi="Times New Roman" w:cs="Times New Roman"/>
          <w:sz w:val="21"/>
          <w:szCs w:val="21"/>
        </w:rPr>
        <w:tab/>
        <w:t xml:space="preserve">Some </w:t>
      </w:r>
      <w:r w:rsidR="00F74A5D">
        <w:rPr>
          <w:rFonts w:ascii="Times New Roman" w:hAnsi="Times New Roman" w:cs="Times New Roman"/>
          <w:sz w:val="21"/>
          <w:szCs w:val="21"/>
        </w:rPr>
        <w:t xml:space="preserve">Biologically Important Amine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20.5</w:t>
      </w:r>
      <w:r>
        <w:rPr>
          <w:rFonts w:ascii="Times New Roman" w:hAnsi="Times New Roman" w:cs="Times New Roman"/>
          <w:sz w:val="21"/>
          <w:szCs w:val="21"/>
        </w:rPr>
        <w:tab/>
        <w:t xml:space="preserve">Preparation of Amines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20.6</w:t>
      </w:r>
      <w:r>
        <w:rPr>
          <w:rFonts w:ascii="Times New Roman" w:hAnsi="Times New Roman" w:cs="Times New Roman"/>
          <w:sz w:val="21"/>
          <w:szCs w:val="21"/>
        </w:rPr>
        <w:tab/>
        <w:t xml:space="preserve">Reactions of Amines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20.7</w:t>
      </w:r>
      <w:r w:rsidRPr="00741AD5">
        <w:rPr>
          <w:rFonts w:ascii="Times New Roman" w:hAnsi="Times New Roman" w:cs="Times New Roman"/>
          <w:sz w:val="21"/>
          <w:szCs w:val="21"/>
        </w:rPr>
        <w:tab/>
        <w:t>Reactions</w:t>
      </w:r>
      <w:r w:rsidR="00F74A5D">
        <w:rPr>
          <w:rFonts w:ascii="Times New Roman" w:hAnsi="Times New Roman" w:cs="Times New Roman"/>
          <w:sz w:val="21"/>
          <w:szCs w:val="21"/>
        </w:rPr>
        <w:t xml:space="preserve"> of Amines with Nitrous Acid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20.8</w:t>
      </w:r>
      <w:r w:rsidRPr="00741AD5">
        <w:rPr>
          <w:rFonts w:ascii="Times New Roman" w:hAnsi="Times New Roman" w:cs="Times New Roman"/>
          <w:sz w:val="21"/>
          <w:szCs w:val="21"/>
        </w:rPr>
        <w:tab/>
        <w:t>Replacement React</w:t>
      </w:r>
      <w:r w:rsidR="00F74A5D">
        <w:rPr>
          <w:rFonts w:ascii="Times New Roman" w:hAnsi="Times New Roman" w:cs="Times New Roman"/>
          <w:sz w:val="21"/>
          <w:szCs w:val="21"/>
        </w:rPr>
        <w:t xml:space="preserve">ions of Arenediazonium Salts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20.9</w:t>
      </w:r>
      <w:r w:rsidRPr="00741AD5">
        <w:rPr>
          <w:rFonts w:ascii="Times New Roman" w:hAnsi="Times New Roman" w:cs="Times New Roman"/>
          <w:sz w:val="21"/>
          <w:szCs w:val="21"/>
        </w:rPr>
        <w:tab/>
        <w:t>Coupling React</w:t>
      </w:r>
      <w:r w:rsidR="00F74A5D">
        <w:rPr>
          <w:rFonts w:ascii="Times New Roman" w:hAnsi="Times New Roman" w:cs="Times New Roman"/>
          <w:sz w:val="21"/>
          <w:szCs w:val="21"/>
        </w:rPr>
        <w:t xml:space="preserve">ions of Arenediazonium Salts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20.10</w:t>
      </w:r>
      <w:r w:rsidRPr="00741AD5">
        <w:rPr>
          <w:rFonts w:ascii="Times New Roman" w:hAnsi="Times New Roman" w:cs="Times New Roman"/>
          <w:sz w:val="21"/>
          <w:szCs w:val="21"/>
        </w:rPr>
        <w:tab/>
        <w:t>Reactions of Am</w:t>
      </w:r>
      <w:r w:rsidR="00F74A5D">
        <w:rPr>
          <w:rFonts w:ascii="Times New Roman" w:hAnsi="Times New Roman" w:cs="Times New Roman"/>
          <w:sz w:val="21"/>
          <w:szCs w:val="21"/>
        </w:rPr>
        <w:t xml:space="preserve">ines with Sulfonly Chlorides </w:t>
      </w:r>
    </w:p>
    <w:p w:rsidR="009B4F4B" w:rsidRPr="00741AD5" w:rsidRDefault="009B4F4B"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20.11</w:t>
      </w:r>
      <w:r w:rsidRPr="00741AD5">
        <w:rPr>
          <w:rFonts w:ascii="Times New Roman" w:hAnsi="Times New Roman" w:cs="Times New Roman"/>
          <w:sz w:val="21"/>
          <w:szCs w:val="21"/>
        </w:rPr>
        <w:tab/>
        <w:t>The</w:t>
      </w:r>
      <w:r w:rsidR="00F74A5D">
        <w:rPr>
          <w:rFonts w:ascii="Times New Roman" w:hAnsi="Times New Roman" w:cs="Times New Roman"/>
          <w:sz w:val="21"/>
          <w:szCs w:val="21"/>
        </w:rPr>
        <w:t xml:space="preserve"> Sulfa Drugs : Sulfanilamide </w:t>
      </w:r>
    </w:p>
    <w:p w:rsidR="009B4F4B" w:rsidRPr="00741AD5" w:rsidRDefault="00F74A5D" w:rsidP="009B4F4B">
      <w:pPr>
        <w:pStyle w:val="HTML"/>
        <w:tabs>
          <w:tab w:val="clear" w:pos="916"/>
          <w:tab w:val="clear" w:pos="2748"/>
          <w:tab w:val="left" w:pos="810"/>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20.12</w:t>
      </w:r>
      <w:r>
        <w:rPr>
          <w:rFonts w:ascii="Times New Roman" w:hAnsi="Times New Roman" w:cs="Times New Roman"/>
          <w:sz w:val="21"/>
          <w:szCs w:val="21"/>
        </w:rPr>
        <w:tab/>
        <w:t xml:space="preserve">Analysis of Amines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20.13   Eli</w:t>
      </w:r>
      <w:r w:rsidR="00F74A5D">
        <w:rPr>
          <w:rFonts w:ascii="Times New Roman" w:hAnsi="Times New Roman" w:cs="Times New Roman"/>
          <w:sz w:val="21"/>
          <w:szCs w:val="21"/>
        </w:rPr>
        <w:t xml:space="preserve">minations Involving Ammonium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Chapter 21 Phenols and Aryl Halides : Nucleop</w:t>
      </w:r>
      <w:r w:rsidR="00F74A5D">
        <w:rPr>
          <w:rFonts w:ascii="Times New Roman" w:hAnsi="Times New Roman" w:cs="Times New Roman"/>
          <w:sz w:val="21"/>
          <w:szCs w:val="21"/>
        </w:rPr>
        <w:t xml:space="preserve">hilic Aromatic Substitution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21.1    Structure </w:t>
      </w:r>
      <w:r w:rsidR="00F74A5D">
        <w:rPr>
          <w:rFonts w:ascii="Times New Roman" w:hAnsi="Times New Roman" w:cs="Times New Roman"/>
          <w:sz w:val="21"/>
          <w:szCs w:val="21"/>
        </w:rPr>
        <w:t xml:space="preserve">and Nomenclature of Phenols </w:t>
      </w:r>
    </w:p>
    <w:p w:rsidR="009B4F4B" w:rsidRPr="00741AD5" w:rsidRDefault="009B4F4B" w:rsidP="009B4F4B">
      <w:pPr>
        <w:pStyle w:val="HTML"/>
        <w:tabs>
          <w:tab w:val="clear" w:pos="916"/>
          <w:tab w:val="clear" w:pos="2748"/>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21.2    </w:t>
      </w:r>
      <w:r w:rsidR="00F74A5D">
        <w:rPr>
          <w:rFonts w:ascii="Times New Roman" w:hAnsi="Times New Roman" w:cs="Times New Roman"/>
          <w:sz w:val="21"/>
          <w:szCs w:val="21"/>
        </w:rPr>
        <w:t xml:space="preserve">Naturally Occurring Phenols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21.3    Phy</w:t>
      </w:r>
      <w:r w:rsidR="00F74A5D">
        <w:rPr>
          <w:rFonts w:ascii="Times New Roman" w:hAnsi="Times New Roman" w:cs="Times New Roman"/>
          <w:sz w:val="21"/>
          <w:szCs w:val="21"/>
        </w:rPr>
        <w:t xml:space="preserve">sical Properties of Phenols </w:t>
      </w:r>
      <w:r w:rsidRPr="00741AD5">
        <w:rPr>
          <w:rFonts w:ascii="Times New Roman" w:hAnsi="Times New Roman" w:cs="Times New Roman"/>
          <w:sz w:val="21"/>
          <w:szCs w:val="21"/>
        </w:rPr>
        <w:tab/>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w:t>
      </w:r>
      <w:r w:rsidR="00F74A5D">
        <w:rPr>
          <w:rFonts w:ascii="Times New Roman" w:hAnsi="Times New Roman" w:cs="Times New Roman"/>
          <w:sz w:val="21"/>
          <w:szCs w:val="21"/>
        </w:rPr>
        <w:t xml:space="preserve">1.4    Synthesis of Phenols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21.5    Re</w:t>
      </w:r>
      <w:r w:rsidR="00F74A5D">
        <w:rPr>
          <w:rFonts w:ascii="Times New Roman" w:hAnsi="Times New Roman" w:cs="Times New Roman"/>
          <w:sz w:val="21"/>
          <w:szCs w:val="21"/>
        </w:rPr>
        <w:t xml:space="preserve">actions of Phenols as Acids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21.6    Other Reactions of the O-H Group of Phen</w:t>
      </w:r>
      <w:r w:rsidR="00F74A5D">
        <w:rPr>
          <w:rFonts w:ascii="Times New Roman" w:hAnsi="Times New Roman" w:cs="Times New Roman"/>
          <w:sz w:val="21"/>
          <w:szCs w:val="21"/>
        </w:rPr>
        <w:t xml:space="preserve">ols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21.7    Cl</w:t>
      </w:r>
      <w:r w:rsidR="00F74A5D">
        <w:rPr>
          <w:rFonts w:ascii="Times New Roman" w:hAnsi="Times New Roman" w:cs="Times New Roman"/>
          <w:sz w:val="21"/>
          <w:szCs w:val="21"/>
        </w:rPr>
        <w:t xml:space="preserve">eavage of Alkyl Aryl Ethers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21.8    Reactions of </w:t>
      </w:r>
      <w:r w:rsidR="00F74A5D">
        <w:rPr>
          <w:rFonts w:ascii="Times New Roman" w:hAnsi="Times New Roman" w:cs="Times New Roman"/>
          <w:sz w:val="21"/>
          <w:szCs w:val="21"/>
        </w:rPr>
        <w:t xml:space="preserve">the Benzene Ring of Phenols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21.9  </w:t>
      </w:r>
      <w:r w:rsidR="00F74A5D">
        <w:rPr>
          <w:rFonts w:ascii="Times New Roman" w:hAnsi="Times New Roman" w:cs="Times New Roman"/>
          <w:sz w:val="21"/>
          <w:szCs w:val="21"/>
        </w:rPr>
        <w:t xml:space="preserve">  The Claisen Rearrangement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21.10   Quinones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21.11   Aryl Halides and Nucleoph</w:t>
      </w:r>
      <w:r w:rsidR="00F74A5D">
        <w:rPr>
          <w:rFonts w:ascii="Times New Roman" w:hAnsi="Times New Roman" w:cs="Times New Roman"/>
          <w:sz w:val="21"/>
          <w:szCs w:val="21"/>
        </w:rPr>
        <w:t xml:space="preserve">olic Aromatic Substitution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21.12   Spectroscopic Analysis </w:t>
      </w:r>
      <w:r w:rsidR="00F74A5D">
        <w:rPr>
          <w:rFonts w:ascii="Times New Roman" w:hAnsi="Times New Roman" w:cs="Times New Roman"/>
          <w:sz w:val="21"/>
          <w:szCs w:val="21"/>
        </w:rPr>
        <w:t xml:space="preserve">of Phenols and Aryl Halides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lang w:val="fr-FR"/>
        </w:rPr>
      </w:pPr>
      <w:r>
        <w:rPr>
          <w:rFonts w:ascii="Times New Roman" w:hAnsi="Times New Roman" w:cs="Times New Roman"/>
          <w:sz w:val="21"/>
          <w:szCs w:val="21"/>
          <w:lang w:val="fr-FR"/>
        </w:rPr>
        <w:t xml:space="preserve">Chapter 22 Carbohydrates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lang w:val="fr-FR"/>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lang w:val="fr-FR"/>
        </w:rPr>
      </w:pPr>
      <w:r>
        <w:rPr>
          <w:rFonts w:ascii="Times New Roman" w:hAnsi="Times New Roman" w:cs="Times New Roman"/>
          <w:sz w:val="21"/>
          <w:szCs w:val="21"/>
          <w:lang w:val="fr-FR"/>
        </w:rPr>
        <w:t xml:space="preserve">22.1    Introduction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lang w:val="fr-FR"/>
        </w:rPr>
      </w:pPr>
      <w:r>
        <w:rPr>
          <w:rFonts w:ascii="Times New Roman" w:hAnsi="Times New Roman" w:cs="Times New Roman"/>
          <w:sz w:val="21"/>
          <w:szCs w:val="21"/>
          <w:lang w:val="fr-FR"/>
        </w:rPr>
        <w:t xml:space="preserve">22.2    Monsaccharides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lang w:val="fr-FR"/>
        </w:rPr>
      </w:pPr>
      <w:r>
        <w:rPr>
          <w:rFonts w:ascii="Times New Roman" w:hAnsi="Times New Roman" w:cs="Times New Roman"/>
          <w:sz w:val="21"/>
          <w:szCs w:val="21"/>
          <w:lang w:val="fr-FR"/>
        </w:rPr>
        <w:t xml:space="preserve">22.3    Mutarotation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22.4    Glycoside Formation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22.5    Other R</w:t>
      </w:r>
      <w:r w:rsidR="00F74A5D">
        <w:rPr>
          <w:rFonts w:ascii="Times New Roman" w:hAnsi="Times New Roman" w:cs="Times New Roman"/>
          <w:sz w:val="21"/>
          <w:szCs w:val="21"/>
        </w:rPr>
        <w:t xml:space="preserve">eactions of Monosaccharides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22.6    Oxidation Reac</w:t>
      </w:r>
      <w:r w:rsidR="00F74A5D">
        <w:rPr>
          <w:rFonts w:ascii="Times New Roman" w:hAnsi="Times New Roman" w:cs="Times New Roman"/>
          <w:sz w:val="21"/>
          <w:szCs w:val="21"/>
        </w:rPr>
        <w:t xml:space="preserve">tions of Monosaccharides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22.7    Reduction of</w:t>
      </w:r>
      <w:r w:rsidR="00F74A5D">
        <w:rPr>
          <w:rFonts w:ascii="Times New Roman" w:hAnsi="Times New Roman" w:cs="Times New Roman"/>
          <w:sz w:val="21"/>
          <w:szCs w:val="21"/>
        </w:rPr>
        <w:t xml:space="preserve"> Monosaccharides : Alditols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22.8    Reactions of Monosaccharides wit</w:t>
      </w:r>
      <w:r w:rsidR="00F74A5D">
        <w:rPr>
          <w:rFonts w:ascii="Times New Roman" w:hAnsi="Times New Roman" w:cs="Times New Roman"/>
          <w:sz w:val="21"/>
          <w:szCs w:val="21"/>
        </w:rPr>
        <w:t xml:space="preserve">h Phenylhydrazine : Osazone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22.9    Synthesis and Deg</w:t>
      </w:r>
      <w:r w:rsidR="00F74A5D">
        <w:rPr>
          <w:rFonts w:ascii="Times New Roman" w:hAnsi="Times New Roman" w:cs="Times New Roman"/>
          <w:sz w:val="21"/>
          <w:szCs w:val="21"/>
        </w:rPr>
        <w:t xml:space="preserve">radstion of Monosaccharides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w:t>
      </w:r>
      <w:r w:rsidR="00F74A5D">
        <w:rPr>
          <w:rFonts w:ascii="Times New Roman" w:hAnsi="Times New Roman" w:cs="Times New Roman"/>
          <w:sz w:val="21"/>
          <w:szCs w:val="21"/>
        </w:rPr>
        <w:t xml:space="preserve">0   The D Family of Aldoses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22.11   Fischer’s Proof of the Con</w:t>
      </w:r>
      <w:r w:rsidR="00F74A5D">
        <w:rPr>
          <w:rFonts w:ascii="Times New Roman" w:hAnsi="Times New Roman" w:cs="Times New Roman"/>
          <w:sz w:val="21"/>
          <w:szCs w:val="21"/>
        </w:rPr>
        <w:t xml:space="preserve">figuration of D-(+)-Glucose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22.12   Disaccharides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22.13   Polysaccharides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22.14   Other Bi</w:t>
      </w:r>
      <w:r w:rsidR="00F74A5D">
        <w:rPr>
          <w:rFonts w:ascii="Times New Roman" w:hAnsi="Times New Roman" w:cs="Times New Roman"/>
          <w:sz w:val="21"/>
          <w:szCs w:val="21"/>
        </w:rPr>
        <w:t xml:space="preserve">ologically Important Sugars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22.15   S</w:t>
      </w:r>
      <w:r w:rsidR="00F74A5D">
        <w:rPr>
          <w:rFonts w:ascii="Times New Roman" w:hAnsi="Times New Roman" w:cs="Times New Roman"/>
          <w:sz w:val="21"/>
          <w:szCs w:val="21"/>
        </w:rPr>
        <w:t xml:space="preserve">ugars that Contain Nitrogen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22.16   Glycolipids and Glycoproteins of the Cell Surface : Cell Recogn</w:t>
      </w:r>
      <w:r w:rsidR="00F74A5D">
        <w:rPr>
          <w:rFonts w:ascii="Times New Roman" w:hAnsi="Times New Roman" w:cs="Times New Roman"/>
          <w:sz w:val="21"/>
          <w:szCs w:val="21"/>
        </w:rPr>
        <w:t xml:space="preserve">ition and the Immune System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22.17</w:t>
      </w:r>
      <w:r w:rsidR="00F74A5D">
        <w:rPr>
          <w:rFonts w:ascii="Times New Roman" w:hAnsi="Times New Roman" w:cs="Times New Roman"/>
          <w:sz w:val="21"/>
          <w:szCs w:val="21"/>
        </w:rPr>
        <w:t xml:space="preserve">   Carbohydrate Antibiotics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Chapter 23 Lipids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23.1    Introduction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23.2    Fatty Acids and Triacylglycerols</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23.3</w:t>
      </w:r>
      <w:r w:rsidR="00F74A5D">
        <w:rPr>
          <w:rFonts w:ascii="Times New Roman" w:hAnsi="Times New Roman" w:cs="Times New Roman"/>
          <w:sz w:val="21"/>
          <w:szCs w:val="21"/>
        </w:rPr>
        <w:t xml:space="preserve">    Terpenes and Terpenoids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23.4    Steroids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23.5    P</w:t>
      </w:r>
      <w:r w:rsidR="00F74A5D">
        <w:rPr>
          <w:rFonts w:ascii="Times New Roman" w:hAnsi="Times New Roman" w:cs="Times New Roman"/>
          <w:sz w:val="21"/>
          <w:szCs w:val="21"/>
        </w:rPr>
        <w:t xml:space="preserve">rostaglandins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23.6    Phosp</w:t>
      </w:r>
      <w:r w:rsidR="00F74A5D">
        <w:rPr>
          <w:rFonts w:ascii="Times New Roman" w:hAnsi="Times New Roman" w:cs="Times New Roman"/>
          <w:sz w:val="21"/>
          <w:szCs w:val="21"/>
        </w:rPr>
        <w:t xml:space="preserve">holipids and Cell Membranes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23.7    Waxes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lastRenderedPageBreak/>
        <w:t xml:space="preserve">Chapter </w:t>
      </w:r>
      <w:r w:rsidR="00F74A5D">
        <w:rPr>
          <w:rFonts w:ascii="Times New Roman" w:hAnsi="Times New Roman" w:cs="Times New Roman"/>
          <w:sz w:val="21"/>
          <w:szCs w:val="21"/>
        </w:rPr>
        <w:t xml:space="preserve">24 Amino Acids and Proteins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24.1    Introduction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24.2    Amino Acids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24.3    </w:t>
      </w:r>
      <w:r w:rsidR="00F74A5D">
        <w:rPr>
          <w:rFonts w:ascii="Times New Roman" w:hAnsi="Times New Roman" w:cs="Times New Roman"/>
          <w:sz w:val="21"/>
          <w:szCs w:val="21"/>
        </w:rPr>
        <w:t xml:space="preserve">Synthesis of α- Amino Acids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24.4 </w:t>
      </w:r>
      <w:r w:rsidR="00F74A5D">
        <w:rPr>
          <w:rFonts w:ascii="Times New Roman" w:hAnsi="Times New Roman" w:cs="Times New Roman"/>
          <w:sz w:val="21"/>
          <w:szCs w:val="21"/>
        </w:rPr>
        <w:t xml:space="preserve">   Polypeptides and Proteins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24.5    Primary Structure o</w:t>
      </w:r>
      <w:r w:rsidR="00F74A5D">
        <w:rPr>
          <w:rFonts w:ascii="Times New Roman" w:hAnsi="Times New Roman" w:cs="Times New Roman"/>
          <w:sz w:val="21"/>
          <w:szCs w:val="21"/>
        </w:rPr>
        <w:t xml:space="preserve">f Polypeptides and Proteins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24.6    Examples of Polypeptide and Protein Primary Structure</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24.7    Polype</w:t>
      </w:r>
      <w:r w:rsidR="00F74A5D">
        <w:rPr>
          <w:rFonts w:ascii="Times New Roman" w:hAnsi="Times New Roman" w:cs="Times New Roman"/>
          <w:sz w:val="21"/>
          <w:szCs w:val="21"/>
        </w:rPr>
        <w:t xml:space="preserve">ptide and Protein Synthesis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24.8    Secondary,Tertiary,and Quate</w:t>
      </w:r>
      <w:r w:rsidR="00F74A5D">
        <w:rPr>
          <w:rFonts w:ascii="Times New Roman" w:hAnsi="Times New Roman" w:cs="Times New Roman"/>
          <w:sz w:val="21"/>
          <w:szCs w:val="21"/>
        </w:rPr>
        <w:t xml:space="preserve">rnary Structure of Proteins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24.9    Introduc</w:t>
      </w:r>
      <w:r w:rsidR="00F74A5D">
        <w:rPr>
          <w:rFonts w:ascii="Times New Roman" w:hAnsi="Times New Roman" w:cs="Times New Roman"/>
          <w:sz w:val="21"/>
          <w:szCs w:val="21"/>
        </w:rPr>
        <w:t xml:space="preserve">tion to Enzymes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24.10   Lysozyme : </w:t>
      </w:r>
      <w:r w:rsidR="00F74A5D">
        <w:rPr>
          <w:rFonts w:ascii="Times New Roman" w:hAnsi="Times New Roman" w:cs="Times New Roman"/>
          <w:sz w:val="21"/>
          <w:szCs w:val="21"/>
        </w:rPr>
        <w:t xml:space="preserve">Mode of Action of an Enzyme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24.11   Serine Proteases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24.12   Hemogl</w:t>
      </w:r>
      <w:r w:rsidR="00F74A5D">
        <w:rPr>
          <w:rFonts w:ascii="Times New Roman" w:hAnsi="Times New Roman" w:cs="Times New Roman"/>
          <w:sz w:val="21"/>
          <w:szCs w:val="21"/>
        </w:rPr>
        <w:t xml:space="preserve">obin : A Conjugated Protein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24.13   Purification and Analysis o</w:t>
      </w:r>
      <w:r w:rsidR="00F74A5D">
        <w:rPr>
          <w:rFonts w:ascii="Times New Roman" w:hAnsi="Times New Roman" w:cs="Times New Roman"/>
          <w:sz w:val="21"/>
          <w:szCs w:val="21"/>
        </w:rPr>
        <w:t xml:space="preserve">f Polypeptides and Proteins </w:t>
      </w: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24.14   Proteomics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Chapter 25 Nucleic </w:t>
      </w:r>
      <w:r w:rsidR="00F74A5D">
        <w:rPr>
          <w:rFonts w:ascii="Times New Roman" w:hAnsi="Times New Roman" w:cs="Times New Roman"/>
          <w:sz w:val="21"/>
          <w:szCs w:val="21"/>
        </w:rPr>
        <w:t xml:space="preserve">Acids and Protein Synthesis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p>
    <w:p w:rsidR="009B4F4B" w:rsidRPr="00741AD5" w:rsidRDefault="00F74A5D" w:rsidP="009B4F4B">
      <w:pPr>
        <w:pStyle w:val="HTML"/>
        <w:tabs>
          <w:tab w:val="clear" w:pos="916"/>
          <w:tab w:val="clear" w:pos="2748"/>
          <w:tab w:val="left" w:pos="2220"/>
        </w:tabs>
        <w:spacing w:line="360" w:lineRule="auto"/>
        <w:rPr>
          <w:rFonts w:ascii="Times New Roman" w:hAnsi="Times New Roman" w:cs="Times New Roman"/>
          <w:sz w:val="21"/>
          <w:szCs w:val="21"/>
        </w:rPr>
      </w:pPr>
      <w:r>
        <w:rPr>
          <w:rFonts w:ascii="Times New Roman" w:hAnsi="Times New Roman" w:cs="Times New Roman"/>
          <w:sz w:val="21"/>
          <w:szCs w:val="21"/>
        </w:rPr>
        <w:t xml:space="preserve">25.1    Introduction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25.2    Nucleotides and </w:t>
      </w:r>
      <w:r w:rsidR="00F74A5D">
        <w:rPr>
          <w:rFonts w:ascii="Times New Roman" w:hAnsi="Times New Roman" w:cs="Times New Roman"/>
          <w:sz w:val="21"/>
          <w:szCs w:val="21"/>
        </w:rPr>
        <w:t xml:space="preserve">Nucleosides and Nucleotides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25.3    Laboratory Synthesis of </w:t>
      </w:r>
      <w:r w:rsidR="00F74A5D">
        <w:rPr>
          <w:rFonts w:ascii="Times New Roman" w:hAnsi="Times New Roman" w:cs="Times New Roman"/>
          <w:sz w:val="21"/>
          <w:szCs w:val="21"/>
        </w:rPr>
        <w:t xml:space="preserve">Nucleosides and Nucleotides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 xml:space="preserve">25.4    </w:t>
      </w:r>
      <w:r w:rsidR="00F74A5D">
        <w:rPr>
          <w:rFonts w:ascii="Times New Roman" w:hAnsi="Times New Roman" w:cs="Times New Roman"/>
          <w:sz w:val="21"/>
          <w:szCs w:val="21"/>
        </w:rPr>
        <w:t xml:space="preserve">Deoxyribonucleic Acid : DNA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25.5    RNA an</w:t>
      </w:r>
      <w:r w:rsidR="00F74A5D">
        <w:rPr>
          <w:rFonts w:ascii="Times New Roman" w:hAnsi="Times New Roman" w:cs="Times New Roman"/>
          <w:sz w:val="21"/>
          <w:szCs w:val="21"/>
        </w:rPr>
        <w:t xml:space="preserve">d Protein Synthesis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25.6    Determining the Base Sequence of DNA : the Chain Terninatin</w:t>
      </w:r>
      <w:r w:rsidR="00F74A5D">
        <w:rPr>
          <w:rFonts w:ascii="Times New Roman" w:hAnsi="Times New Roman" w:cs="Times New Roman"/>
          <w:sz w:val="21"/>
          <w:szCs w:val="21"/>
        </w:rPr>
        <w:t xml:space="preserve">g(Dideoxynucleotide Method)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25.7    Laboratory Sy</w:t>
      </w:r>
      <w:r w:rsidR="00F74A5D">
        <w:rPr>
          <w:rFonts w:ascii="Times New Roman" w:hAnsi="Times New Roman" w:cs="Times New Roman"/>
          <w:sz w:val="21"/>
          <w:szCs w:val="21"/>
        </w:rPr>
        <w:t xml:space="preserve">nthesis of Oligonucleotides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25.8    Th</w:t>
      </w:r>
      <w:r w:rsidR="00F74A5D">
        <w:rPr>
          <w:rFonts w:ascii="Times New Roman" w:hAnsi="Times New Roman" w:cs="Times New Roman"/>
          <w:sz w:val="21"/>
          <w:szCs w:val="21"/>
        </w:rPr>
        <w:t xml:space="preserve">e Polymerase Chain Reaction </w:t>
      </w:r>
    </w:p>
    <w:p w:rsidR="009B4F4B" w:rsidRPr="00741AD5" w:rsidRDefault="009B4F4B" w:rsidP="009B4F4B">
      <w:pPr>
        <w:pStyle w:val="HTML"/>
        <w:tabs>
          <w:tab w:val="clear" w:pos="916"/>
          <w:tab w:val="clear" w:pos="2748"/>
          <w:tab w:val="left" w:pos="2220"/>
        </w:tabs>
        <w:spacing w:line="360" w:lineRule="auto"/>
        <w:rPr>
          <w:rFonts w:ascii="Times New Roman" w:hAnsi="Times New Roman" w:cs="Times New Roman"/>
          <w:sz w:val="21"/>
          <w:szCs w:val="21"/>
        </w:rPr>
      </w:pPr>
      <w:r w:rsidRPr="00741AD5">
        <w:rPr>
          <w:rFonts w:ascii="Times New Roman" w:hAnsi="Times New Roman" w:cs="Times New Roman"/>
          <w:sz w:val="21"/>
          <w:szCs w:val="21"/>
        </w:rPr>
        <w:t>25.9    Sequencing of the Human Genome : An Instruction Boo</w:t>
      </w:r>
      <w:r w:rsidR="00F74A5D">
        <w:rPr>
          <w:rFonts w:ascii="Times New Roman" w:hAnsi="Times New Roman" w:cs="Times New Roman"/>
          <w:sz w:val="21"/>
          <w:szCs w:val="21"/>
        </w:rPr>
        <w:t xml:space="preserve">k for the Molecules of Life </w:t>
      </w:r>
      <w:bookmarkStart w:id="1" w:name="_GoBack"/>
      <w:bookmarkEnd w:id="1"/>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r w:rsidRPr="007C62ED">
        <w:rPr>
          <w:rFonts w:ascii="宋体" w:eastAsia="宋体" w:hAnsi="宋体" w:hint="eastAsia"/>
          <w:szCs w:val="21"/>
        </w:rPr>
        <w:t>（四号黑体）</w:t>
      </w:r>
    </w:p>
    <w:p w:rsidR="00313A87" w:rsidRPr="00CA53B2" w:rsidRDefault="00DD7B5F" w:rsidP="00DD7B5F">
      <w:pPr>
        <w:widowControl/>
        <w:spacing w:beforeLines="50" w:before="156" w:afterLines="50" w:after="156"/>
        <w:jc w:val="center"/>
        <w:rPr>
          <w:rFonts w:ascii="黑体" w:eastAsia="黑体" w:hAnsi="黑体"/>
          <w:b/>
          <w:sz w:val="24"/>
          <w:szCs w:val="24"/>
        </w:rPr>
      </w:pPr>
      <w:r w:rsidRPr="00AD6C31">
        <w:rPr>
          <w:rFonts w:ascii="宋体" w:eastAsia="宋体" w:hAnsi="宋体" w:hint="eastAsia"/>
          <w:b/>
          <w:szCs w:val="21"/>
        </w:rPr>
        <w:t>表2：</w:t>
      </w:r>
      <w:r w:rsidR="00CA53B2" w:rsidRPr="00AD6C31">
        <w:rPr>
          <w:rFonts w:ascii="宋体" w:eastAsia="宋体" w:hAnsi="宋体" w:hint="eastAsia"/>
          <w:b/>
          <w:szCs w:val="21"/>
        </w:rPr>
        <w:t>各章节的具体内容和学时分配表</w:t>
      </w:r>
      <w:r w:rsidR="00D504B7" w:rsidRPr="00AD6C31">
        <w:rPr>
          <w:rFonts w:ascii="宋体" w:eastAsia="宋体" w:hAnsi="宋体" w:hint="eastAsia"/>
          <w:szCs w:val="21"/>
        </w:rPr>
        <w:t>（</w:t>
      </w:r>
      <w:r w:rsidR="00D504B7">
        <w:rPr>
          <w:rFonts w:ascii="宋体" w:eastAsia="宋体" w:hAnsi="宋体" w:hint="eastAsia"/>
          <w:szCs w:val="21"/>
        </w:rPr>
        <w:t>五</w:t>
      </w:r>
      <w:r w:rsidR="00CA53B2" w:rsidRPr="00CA53B2">
        <w:rPr>
          <w:rFonts w:ascii="宋体" w:eastAsia="宋体" w:hAnsi="宋体" w:hint="eastAsia"/>
          <w:szCs w:val="21"/>
        </w:rPr>
        <w:t>号</w:t>
      </w:r>
      <w:r w:rsidR="00D504B7">
        <w:rPr>
          <w:rFonts w:ascii="宋体" w:eastAsia="宋体" w:hAnsi="宋体" w:hint="eastAsia"/>
          <w:szCs w:val="21"/>
        </w:rPr>
        <w:t>宋</w:t>
      </w:r>
      <w:r w:rsidR="00CA53B2" w:rsidRPr="00CA53B2">
        <w:rPr>
          <w:rFonts w:ascii="宋体" w:eastAsia="宋体" w:hAnsi="宋体" w:hint="eastAsia"/>
          <w:szCs w:val="21"/>
        </w:rPr>
        <w:t>体）</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10615B">
              <w:rPr>
                <w:rFonts w:ascii="宋体" w:eastAsia="宋体" w:hAnsi="宋体" w:hint="eastAsia"/>
              </w:rPr>
              <w:t>十四</w:t>
            </w:r>
            <w:r w:rsidRPr="0034254B">
              <w:rPr>
                <w:rFonts w:ascii="宋体" w:eastAsia="宋体" w:hAnsi="宋体" w:hint="eastAsia"/>
              </w:rPr>
              <w:t>章</w:t>
            </w:r>
          </w:p>
        </w:tc>
        <w:tc>
          <w:tcPr>
            <w:tcW w:w="2765" w:type="dxa"/>
            <w:vAlign w:val="center"/>
          </w:tcPr>
          <w:p w:rsidR="00CA53B2" w:rsidRPr="0034254B" w:rsidRDefault="0010615B" w:rsidP="00DD7B5F">
            <w:pPr>
              <w:widowControl/>
              <w:spacing w:beforeLines="50" w:before="156" w:afterLines="50" w:after="156"/>
              <w:jc w:val="center"/>
              <w:rPr>
                <w:rFonts w:ascii="宋体" w:eastAsia="宋体" w:hAnsi="宋体"/>
              </w:rPr>
            </w:pPr>
            <w:r w:rsidRPr="0010615B">
              <w:rPr>
                <w:rFonts w:ascii="宋体" w:eastAsia="宋体" w:hAnsi="宋体" w:hint="eastAsia"/>
              </w:rPr>
              <w:t>芳香化合物</w:t>
            </w:r>
          </w:p>
        </w:tc>
        <w:tc>
          <w:tcPr>
            <w:tcW w:w="2766" w:type="dxa"/>
            <w:vAlign w:val="center"/>
          </w:tcPr>
          <w:p w:rsidR="00CA53B2" w:rsidRPr="0034254B" w:rsidRDefault="00AD6C31" w:rsidP="00DD7B5F">
            <w:pPr>
              <w:widowControl/>
              <w:spacing w:beforeLines="50" w:before="156" w:afterLines="50" w:after="156"/>
              <w:jc w:val="center"/>
              <w:rPr>
                <w:rFonts w:ascii="宋体" w:eastAsia="宋体" w:hAnsi="宋体"/>
              </w:rPr>
            </w:pPr>
            <w:r>
              <w:rPr>
                <w:rFonts w:ascii="宋体" w:eastAsia="宋体" w:hAnsi="宋体"/>
              </w:rPr>
              <w:t>4</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sidR="0010615B">
              <w:rPr>
                <w:rFonts w:ascii="宋体" w:eastAsia="宋体" w:hAnsi="宋体" w:hint="eastAsia"/>
              </w:rPr>
              <w:t>十五</w:t>
            </w:r>
            <w:r w:rsidRPr="0034254B">
              <w:rPr>
                <w:rFonts w:ascii="宋体" w:eastAsia="宋体" w:hAnsi="宋体" w:hint="eastAsia"/>
              </w:rPr>
              <w:t>章</w:t>
            </w:r>
          </w:p>
        </w:tc>
        <w:tc>
          <w:tcPr>
            <w:tcW w:w="2765" w:type="dxa"/>
            <w:vAlign w:val="center"/>
          </w:tcPr>
          <w:p w:rsidR="00CA53B2" w:rsidRPr="0034254B" w:rsidRDefault="0010615B" w:rsidP="00DD7B5F">
            <w:pPr>
              <w:widowControl/>
              <w:spacing w:beforeLines="50" w:before="156" w:afterLines="50" w:after="156"/>
              <w:jc w:val="center"/>
              <w:rPr>
                <w:rFonts w:ascii="宋体" w:eastAsia="宋体" w:hAnsi="宋体"/>
              </w:rPr>
            </w:pPr>
            <w:r w:rsidRPr="0010615B">
              <w:rPr>
                <w:rFonts w:ascii="宋体" w:eastAsia="宋体" w:hAnsi="宋体" w:hint="eastAsia"/>
              </w:rPr>
              <w:t>芳香化合物的反应</w:t>
            </w:r>
          </w:p>
        </w:tc>
        <w:tc>
          <w:tcPr>
            <w:tcW w:w="2766" w:type="dxa"/>
            <w:vAlign w:val="center"/>
          </w:tcPr>
          <w:p w:rsidR="00CA53B2" w:rsidRPr="0034254B" w:rsidRDefault="005D5960" w:rsidP="00DD7B5F">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十六</w:t>
            </w:r>
            <w:r w:rsidRPr="0034254B">
              <w:rPr>
                <w:rFonts w:ascii="宋体" w:eastAsia="宋体" w:hAnsi="宋体" w:hint="eastAsia"/>
              </w:rPr>
              <w:t>章</w:t>
            </w:r>
          </w:p>
        </w:tc>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10615B">
              <w:rPr>
                <w:rFonts w:ascii="宋体" w:eastAsia="宋体" w:hAnsi="宋体" w:hint="eastAsia"/>
              </w:rPr>
              <w:t>醛和酮</w:t>
            </w:r>
          </w:p>
        </w:tc>
        <w:tc>
          <w:tcPr>
            <w:tcW w:w="2766" w:type="dxa"/>
            <w:vAlign w:val="center"/>
          </w:tcPr>
          <w:p w:rsidR="0010615B" w:rsidRPr="0034254B" w:rsidRDefault="005D5960" w:rsidP="0010615B">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十七</w:t>
            </w:r>
            <w:r w:rsidRPr="0034254B">
              <w:rPr>
                <w:rFonts w:ascii="宋体" w:eastAsia="宋体" w:hAnsi="宋体" w:hint="eastAsia"/>
              </w:rPr>
              <w:t>章</w:t>
            </w:r>
          </w:p>
        </w:tc>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10615B">
              <w:rPr>
                <w:rFonts w:ascii="宋体" w:eastAsia="宋体" w:hAnsi="宋体" w:hint="eastAsia"/>
              </w:rPr>
              <w:t>羧酸及其衍生物</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十八</w:t>
            </w:r>
            <w:r w:rsidRPr="0034254B">
              <w:rPr>
                <w:rFonts w:ascii="宋体" w:eastAsia="宋体" w:hAnsi="宋体" w:hint="eastAsia"/>
              </w:rPr>
              <w:t>章</w:t>
            </w:r>
          </w:p>
        </w:tc>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10615B">
              <w:rPr>
                <w:rFonts w:ascii="宋体" w:eastAsia="宋体" w:hAnsi="宋体" w:hint="eastAsia"/>
              </w:rPr>
              <w:t>羰基化合物α位的反应</w:t>
            </w:r>
          </w:p>
        </w:tc>
        <w:tc>
          <w:tcPr>
            <w:tcW w:w="2766" w:type="dxa"/>
            <w:vAlign w:val="center"/>
          </w:tcPr>
          <w:p w:rsidR="0010615B" w:rsidRPr="0034254B" w:rsidRDefault="00B74076" w:rsidP="0010615B">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十九</w:t>
            </w:r>
            <w:r w:rsidRPr="0034254B">
              <w:rPr>
                <w:rFonts w:ascii="宋体" w:eastAsia="宋体" w:hAnsi="宋体" w:hint="eastAsia"/>
              </w:rPr>
              <w:t>章</w:t>
            </w:r>
          </w:p>
        </w:tc>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10615B">
              <w:rPr>
                <w:rFonts w:ascii="宋体" w:eastAsia="宋体" w:hAnsi="宋体" w:hint="eastAsia"/>
              </w:rPr>
              <w:t>羰基化合物的缩合和共轭加成反应</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w:t>
            </w:r>
            <w:r w:rsidRPr="0034254B">
              <w:rPr>
                <w:rFonts w:ascii="宋体" w:eastAsia="宋体" w:hAnsi="宋体" w:hint="eastAsia"/>
              </w:rPr>
              <w:t>章</w:t>
            </w:r>
          </w:p>
        </w:tc>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10615B">
              <w:rPr>
                <w:rFonts w:ascii="宋体" w:eastAsia="宋体" w:hAnsi="宋体" w:hint="eastAsia"/>
              </w:rPr>
              <w:t>胺</w:t>
            </w:r>
          </w:p>
        </w:tc>
        <w:tc>
          <w:tcPr>
            <w:tcW w:w="2766" w:type="dxa"/>
            <w:vAlign w:val="center"/>
          </w:tcPr>
          <w:p w:rsidR="0010615B" w:rsidRPr="0034254B" w:rsidRDefault="005D5960" w:rsidP="0010615B">
            <w:pPr>
              <w:widowControl/>
              <w:spacing w:beforeLines="50" w:before="156" w:afterLines="50" w:after="156"/>
              <w:jc w:val="center"/>
              <w:rPr>
                <w:rFonts w:ascii="宋体" w:eastAsia="宋体" w:hAnsi="宋体"/>
              </w:rPr>
            </w:pPr>
            <w:r>
              <w:rPr>
                <w:rFonts w:ascii="宋体" w:eastAsia="宋体" w:hAnsi="宋体"/>
              </w:rPr>
              <w:t>8</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二十一</w:t>
            </w:r>
            <w:r w:rsidRPr="0034254B">
              <w:rPr>
                <w:rFonts w:ascii="宋体" w:eastAsia="宋体" w:hAnsi="宋体" w:hint="eastAsia"/>
              </w:rPr>
              <w:t>章</w:t>
            </w:r>
          </w:p>
        </w:tc>
        <w:tc>
          <w:tcPr>
            <w:tcW w:w="2765" w:type="dxa"/>
            <w:vAlign w:val="center"/>
          </w:tcPr>
          <w:p w:rsidR="0010615B" w:rsidRPr="0034254B" w:rsidRDefault="00AD6C31" w:rsidP="0010615B">
            <w:pPr>
              <w:widowControl/>
              <w:spacing w:beforeLines="50" w:before="156" w:afterLines="50" w:after="156"/>
              <w:jc w:val="center"/>
              <w:rPr>
                <w:rFonts w:ascii="宋体" w:eastAsia="宋体" w:hAnsi="宋体"/>
              </w:rPr>
            </w:pPr>
            <w:r w:rsidRPr="00AD6C31">
              <w:rPr>
                <w:rFonts w:ascii="宋体" w:eastAsia="宋体" w:hAnsi="宋体" w:hint="eastAsia"/>
              </w:rPr>
              <w:t>苯酚和芳基卤代烃</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4</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二十二</w:t>
            </w:r>
            <w:r w:rsidRPr="0034254B">
              <w:rPr>
                <w:rFonts w:ascii="宋体" w:eastAsia="宋体" w:hAnsi="宋体" w:hint="eastAsia"/>
              </w:rPr>
              <w:t>章</w:t>
            </w:r>
          </w:p>
        </w:tc>
        <w:tc>
          <w:tcPr>
            <w:tcW w:w="2765" w:type="dxa"/>
            <w:vAlign w:val="center"/>
          </w:tcPr>
          <w:p w:rsidR="0010615B" w:rsidRPr="0034254B" w:rsidRDefault="00AD6C31" w:rsidP="0010615B">
            <w:pPr>
              <w:widowControl/>
              <w:spacing w:beforeLines="50" w:before="156" w:afterLines="50" w:after="156"/>
              <w:jc w:val="center"/>
              <w:rPr>
                <w:rFonts w:ascii="宋体" w:eastAsia="宋体" w:hAnsi="宋体"/>
              </w:rPr>
            </w:pPr>
            <w:r w:rsidRPr="00AD6C31">
              <w:rPr>
                <w:rFonts w:ascii="宋体" w:eastAsia="宋体" w:hAnsi="宋体" w:hint="eastAsia"/>
              </w:rPr>
              <w:t>糖</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4</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二十三</w:t>
            </w:r>
            <w:r w:rsidRPr="0034254B">
              <w:rPr>
                <w:rFonts w:ascii="宋体" w:eastAsia="宋体" w:hAnsi="宋体" w:hint="eastAsia"/>
              </w:rPr>
              <w:t>章</w:t>
            </w:r>
          </w:p>
        </w:tc>
        <w:tc>
          <w:tcPr>
            <w:tcW w:w="2765" w:type="dxa"/>
            <w:vAlign w:val="center"/>
          </w:tcPr>
          <w:p w:rsidR="0010615B" w:rsidRPr="0034254B" w:rsidRDefault="00AD6C31" w:rsidP="0010615B">
            <w:pPr>
              <w:widowControl/>
              <w:spacing w:beforeLines="50" w:before="156" w:afterLines="50" w:after="156"/>
              <w:jc w:val="center"/>
              <w:rPr>
                <w:rFonts w:ascii="宋体" w:eastAsia="宋体" w:hAnsi="宋体"/>
              </w:rPr>
            </w:pPr>
            <w:r w:rsidRPr="00AD6C31">
              <w:rPr>
                <w:rFonts w:ascii="宋体" w:eastAsia="宋体" w:hAnsi="宋体" w:hint="eastAsia"/>
              </w:rPr>
              <w:t>类脂化合物</w:t>
            </w:r>
          </w:p>
        </w:tc>
        <w:tc>
          <w:tcPr>
            <w:tcW w:w="2766" w:type="dxa"/>
            <w:vAlign w:val="center"/>
          </w:tcPr>
          <w:p w:rsidR="0010615B" w:rsidRPr="0034254B" w:rsidRDefault="005D5960" w:rsidP="0010615B">
            <w:pPr>
              <w:widowControl/>
              <w:spacing w:beforeLines="50" w:before="156" w:afterLines="50" w:after="156"/>
              <w:jc w:val="center"/>
              <w:rPr>
                <w:rFonts w:ascii="宋体" w:eastAsia="宋体" w:hAnsi="宋体"/>
              </w:rPr>
            </w:pPr>
            <w:r>
              <w:rPr>
                <w:rFonts w:ascii="宋体" w:eastAsia="宋体" w:hAnsi="宋体"/>
              </w:rPr>
              <w:t>4</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二十四</w:t>
            </w:r>
            <w:r w:rsidRPr="0034254B">
              <w:rPr>
                <w:rFonts w:ascii="宋体" w:eastAsia="宋体" w:hAnsi="宋体" w:hint="eastAsia"/>
              </w:rPr>
              <w:t>章</w:t>
            </w:r>
          </w:p>
        </w:tc>
        <w:tc>
          <w:tcPr>
            <w:tcW w:w="2765" w:type="dxa"/>
            <w:vAlign w:val="center"/>
          </w:tcPr>
          <w:p w:rsidR="0010615B" w:rsidRPr="0034254B" w:rsidRDefault="00AD6C31" w:rsidP="0010615B">
            <w:pPr>
              <w:widowControl/>
              <w:spacing w:beforeLines="50" w:before="156" w:afterLines="50" w:after="156"/>
              <w:jc w:val="center"/>
              <w:rPr>
                <w:rFonts w:ascii="宋体" w:eastAsia="宋体" w:hAnsi="宋体"/>
              </w:rPr>
            </w:pPr>
            <w:r w:rsidRPr="00AD6C31">
              <w:rPr>
                <w:rFonts w:ascii="宋体" w:eastAsia="宋体" w:hAnsi="宋体" w:hint="eastAsia"/>
              </w:rPr>
              <w:t>氨基酸和蛋白质</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4</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二十五</w:t>
            </w:r>
            <w:r w:rsidRPr="0034254B">
              <w:rPr>
                <w:rFonts w:ascii="宋体" w:eastAsia="宋体" w:hAnsi="宋体" w:hint="eastAsia"/>
              </w:rPr>
              <w:t>章</w:t>
            </w:r>
          </w:p>
        </w:tc>
        <w:tc>
          <w:tcPr>
            <w:tcW w:w="2765" w:type="dxa"/>
            <w:vAlign w:val="center"/>
          </w:tcPr>
          <w:p w:rsidR="0010615B" w:rsidRPr="0034254B" w:rsidRDefault="00AD6C31" w:rsidP="0010615B">
            <w:pPr>
              <w:widowControl/>
              <w:spacing w:beforeLines="50" w:before="156" w:afterLines="50" w:after="156"/>
              <w:jc w:val="center"/>
              <w:rPr>
                <w:rFonts w:ascii="宋体" w:eastAsia="宋体" w:hAnsi="宋体"/>
              </w:rPr>
            </w:pPr>
            <w:r w:rsidRPr="00AD6C31">
              <w:rPr>
                <w:rFonts w:ascii="宋体" w:eastAsia="宋体" w:hAnsi="宋体" w:hint="eastAsia"/>
              </w:rPr>
              <w:t>核酸和蛋白质的合成</w:t>
            </w:r>
          </w:p>
        </w:tc>
        <w:tc>
          <w:tcPr>
            <w:tcW w:w="2766" w:type="dxa"/>
            <w:vAlign w:val="center"/>
          </w:tcPr>
          <w:p w:rsidR="0010615B" w:rsidRPr="0034254B" w:rsidRDefault="00AD6C31" w:rsidP="0010615B">
            <w:pPr>
              <w:widowControl/>
              <w:spacing w:beforeLines="50" w:before="156" w:afterLines="50" w:after="156"/>
              <w:jc w:val="center"/>
              <w:rPr>
                <w:rFonts w:ascii="宋体" w:eastAsia="宋体" w:hAnsi="宋体"/>
              </w:rPr>
            </w:pPr>
            <w:r>
              <w:rPr>
                <w:rFonts w:ascii="宋体" w:eastAsia="宋体" w:hAnsi="宋体"/>
              </w:rPr>
              <w:t>2</w:t>
            </w:r>
          </w:p>
        </w:tc>
      </w:tr>
      <w:tr w:rsidR="0010615B" w:rsidTr="00D715F7">
        <w:trPr>
          <w:trHeight w:val="340"/>
          <w:jc w:val="center"/>
        </w:trPr>
        <w:tc>
          <w:tcPr>
            <w:tcW w:w="2765" w:type="dxa"/>
            <w:vAlign w:val="center"/>
          </w:tcPr>
          <w:p w:rsidR="0010615B" w:rsidRPr="0034254B" w:rsidRDefault="0010615B" w:rsidP="0010615B">
            <w:pPr>
              <w:widowControl/>
              <w:spacing w:beforeLines="50" w:before="156" w:afterLines="50" w:after="156"/>
              <w:jc w:val="center"/>
              <w:rPr>
                <w:rFonts w:ascii="宋体" w:eastAsia="宋体" w:hAnsi="宋体"/>
              </w:rPr>
            </w:pPr>
            <w:r>
              <w:rPr>
                <w:rFonts w:ascii="宋体" w:eastAsia="宋体" w:hAnsi="宋体" w:hint="eastAsia"/>
              </w:rPr>
              <w:t>复习</w:t>
            </w:r>
          </w:p>
        </w:tc>
        <w:tc>
          <w:tcPr>
            <w:tcW w:w="2765" w:type="dxa"/>
            <w:vAlign w:val="center"/>
          </w:tcPr>
          <w:p w:rsidR="0010615B" w:rsidRPr="00FA08C9" w:rsidRDefault="0010615B" w:rsidP="0010615B">
            <w:pPr>
              <w:widowControl/>
              <w:spacing w:beforeLines="50" w:before="156" w:afterLines="50" w:after="156"/>
              <w:jc w:val="center"/>
              <w:rPr>
                <w:rFonts w:ascii="宋体" w:eastAsia="宋体" w:hAnsi="宋体"/>
              </w:rPr>
            </w:pPr>
          </w:p>
        </w:tc>
        <w:tc>
          <w:tcPr>
            <w:tcW w:w="2766" w:type="dxa"/>
            <w:vAlign w:val="center"/>
          </w:tcPr>
          <w:p w:rsidR="0010615B" w:rsidRDefault="00AD6C31" w:rsidP="0010615B">
            <w:pPr>
              <w:widowControl/>
              <w:spacing w:beforeLines="50" w:before="156" w:afterLines="50" w:after="156"/>
              <w:jc w:val="center"/>
              <w:rPr>
                <w:rFonts w:ascii="宋体" w:eastAsia="宋体" w:hAnsi="宋体"/>
              </w:rPr>
            </w:pPr>
            <w:r>
              <w:rPr>
                <w:rFonts w:ascii="宋体" w:eastAsia="宋体" w:hAnsi="宋体"/>
              </w:rPr>
              <w:t>2</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r w:rsidRPr="0034254B">
        <w:rPr>
          <w:rFonts w:ascii="宋体" w:eastAsia="宋体" w:hAnsi="宋体" w:hint="eastAsia"/>
        </w:rPr>
        <w:t>（四号黑体）</w:t>
      </w:r>
    </w:p>
    <w:p w:rsidR="0034254B" w:rsidRPr="00D504B7" w:rsidRDefault="00DD7B5F" w:rsidP="00DD7B5F">
      <w:pPr>
        <w:widowControl/>
        <w:spacing w:beforeLines="50" w:before="156" w:afterLines="50" w:after="156"/>
        <w:jc w:val="center"/>
        <w:rPr>
          <w:rFonts w:ascii="宋体" w:eastAsia="宋体" w:hAnsi="宋体"/>
          <w:szCs w:val="21"/>
        </w:rPr>
      </w:pPr>
      <w:r w:rsidRPr="00EC2587">
        <w:rPr>
          <w:rFonts w:ascii="宋体" w:eastAsia="宋体" w:hAnsi="宋体" w:hint="eastAsia"/>
          <w:b/>
          <w:szCs w:val="21"/>
        </w:rPr>
        <w:t>表3：</w:t>
      </w:r>
      <w:r w:rsidR="007E39E3" w:rsidRPr="00EC2587">
        <w:rPr>
          <w:rFonts w:ascii="宋体" w:eastAsia="宋体" w:hAnsi="宋体" w:hint="eastAsia"/>
          <w:b/>
          <w:szCs w:val="21"/>
        </w:rPr>
        <w:t>教学进度表</w:t>
      </w:r>
      <w:r w:rsidR="00D504B7" w:rsidRPr="00EC2587">
        <w:rPr>
          <w:rFonts w:ascii="宋体" w:eastAsia="宋体" w:hAnsi="宋体" w:hint="eastAsia"/>
          <w:szCs w:val="21"/>
        </w:rPr>
        <w:t>（</w:t>
      </w:r>
      <w:r w:rsidR="00D504B7" w:rsidRPr="00D504B7">
        <w:rPr>
          <w:rFonts w:ascii="宋体" w:eastAsia="宋体" w:hAnsi="宋体" w:hint="eastAsia"/>
          <w:szCs w:val="21"/>
        </w:rPr>
        <w:t>五</w:t>
      </w:r>
      <w:r w:rsidR="008128AD" w:rsidRPr="00D504B7">
        <w:rPr>
          <w:rFonts w:ascii="宋体" w:eastAsia="宋体" w:hAnsi="宋体" w:hint="eastAsia"/>
          <w:szCs w:val="21"/>
        </w:rPr>
        <w:t>号</w:t>
      </w:r>
      <w:r w:rsidR="00D504B7" w:rsidRPr="00D504B7">
        <w:rPr>
          <w:rFonts w:ascii="宋体" w:eastAsia="宋体" w:hAnsi="宋体" w:hint="eastAsia"/>
          <w:szCs w:val="21"/>
        </w:rPr>
        <w:t>宋</w:t>
      </w:r>
      <w:r w:rsidR="008128AD" w:rsidRPr="00D504B7">
        <w:rPr>
          <w:rFonts w:ascii="宋体" w:eastAsia="宋体" w:hAnsi="宋体" w:hint="eastAsia"/>
          <w:szCs w:val="21"/>
        </w:rPr>
        <w:t>体）</w:t>
      </w:r>
    </w:p>
    <w:tbl>
      <w:tblPr>
        <w:tblStyle w:val="a9"/>
        <w:tblW w:w="0" w:type="auto"/>
        <w:jc w:val="center"/>
        <w:tblLook w:val="04A0" w:firstRow="1" w:lastRow="0" w:firstColumn="1" w:lastColumn="0" w:noHBand="0" w:noVBand="1"/>
      </w:tblPr>
      <w:tblGrid>
        <w:gridCol w:w="1642"/>
        <w:gridCol w:w="1145"/>
        <w:gridCol w:w="1145"/>
        <w:gridCol w:w="1145"/>
        <w:gridCol w:w="1424"/>
        <w:gridCol w:w="904"/>
      </w:tblGrid>
      <w:tr w:rsidR="00087928" w:rsidRPr="00D715F7" w:rsidTr="00DD7B5F">
        <w:trPr>
          <w:trHeight w:val="340"/>
          <w:jc w:val="center"/>
        </w:trPr>
        <w:tc>
          <w:tcPr>
            <w:tcW w:w="1642"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1145"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145"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145"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386"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CB4342">
              <w:rPr>
                <w:rFonts w:ascii="黑体" w:eastAsia="黑体" w:hAnsi="黑体" w:hint="eastAsia"/>
                <w:sz w:val="24"/>
                <w:szCs w:val="24"/>
              </w:rPr>
              <w:t>作业及要求</w:t>
            </w:r>
          </w:p>
        </w:tc>
        <w:tc>
          <w:tcPr>
            <w:tcW w:w="904" w:type="dxa"/>
            <w:vAlign w:val="center"/>
          </w:tcPr>
          <w:p w:rsidR="00087928" w:rsidRPr="00BA23F0" w:rsidRDefault="00087928"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087928" w:rsidRPr="00D715F7" w:rsidTr="00DD7B5F">
        <w:trPr>
          <w:trHeight w:val="340"/>
          <w:jc w:val="center"/>
        </w:trPr>
        <w:tc>
          <w:tcPr>
            <w:tcW w:w="1642"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1</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8629C3">
              <w:rPr>
                <w:rFonts w:ascii="Times New Roman" w:eastAsia="宋体" w:hAnsi="Times New Roman" w:cs="Times New Roman" w:hint="eastAsia"/>
                <w:szCs w:val="21"/>
              </w:rPr>
              <w:t>十四</w:t>
            </w:r>
            <w:r w:rsidRPr="00BD5F1F">
              <w:rPr>
                <w:rFonts w:ascii="Times New Roman" w:eastAsia="宋体" w:hAnsi="Times New Roman" w:cs="Times New Roman"/>
                <w:szCs w:val="21"/>
              </w:rPr>
              <w:t>章：</w:t>
            </w:r>
            <w:r w:rsidR="00AD6C31">
              <w:rPr>
                <w:rFonts w:ascii="Times New Roman" w:eastAsia="宋体" w:hAnsi="Times New Roman" w:cs="Times New Roman" w:hint="eastAsia"/>
                <w:szCs w:val="21"/>
              </w:rPr>
              <w:t>芳香</w:t>
            </w:r>
            <w:r w:rsidR="00AD6C31">
              <w:rPr>
                <w:rFonts w:ascii="Times New Roman" w:eastAsia="宋体" w:hAnsi="Times New Roman" w:cs="Times New Roman" w:hint="eastAsia"/>
                <w:szCs w:val="21"/>
              </w:rPr>
              <w:lastRenderedPageBreak/>
              <w:t>化合物</w:t>
            </w:r>
          </w:p>
        </w:tc>
        <w:tc>
          <w:tcPr>
            <w:tcW w:w="1145" w:type="dxa"/>
            <w:vAlign w:val="center"/>
          </w:tcPr>
          <w:p w:rsidR="00087928" w:rsidRPr="00BD5F1F" w:rsidRDefault="00B74076"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芳香化合物的结构、命名</w:t>
            </w:r>
            <w:r>
              <w:rPr>
                <w:rFonts w:ascii="Times New Roman" w:eastAsia="宋体" w:hAnsi="Times New Roman" w:cs="Times New Roman" w:hint="eastAsia"/>
                <w:szCs w:val="21"/>
              </w:rPr>
              <w:lastRenderedPageBreak/>
              <w:t>和性质；</w:t>
            </w:r>
            <w:r w:rsidR="00AD6C31" w:rsidRPr="00AD6C31">
              <w:rPr>
                <w:rFonts w:ascii="Times New Roman" w:eastAsia="宋体" w:hAnsi="Times New Roman" w:cs="Times New Roman" w:hint="eastAsia"/>
                <w:szCs w:val="21"/>
              </w:rPr>
              <w:t>休克尔规则</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14.18, 14.20, 14.26, 14.31, 14.34</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656CD1"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lastRenderedPageBreak/>
              <w:t>2</w:t>
            </w:r>
            <w:r w:rsidR="003C47FA">
              <w:rPr>
                <w:rFonts w:ascii="Times New Roman" w:eastAsia="宋体" w:hAnsi="Times New Roman" w:cs="Times New Roman" w:hint="eastAsia"/>
                <w:szCs w:val="21"/>
              </w:rPr>
              <w:t>-</w:t>
            </w:r>
            <w:r w:rsidR="003C47FA">
              <w:rPr>
                <w:rFonts w:ascii="Times New Roman" w:eastAsia="宋体" w:hAnsi="Times New Roman" w:cs="Times New Roman"/>
                <w:szCs w:val="21"/>
              </w:rPr>
              <w:t>3</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B74076">
              <w:rPr>
                <w:rFonts w:ascii="Times New Roman" w:eastAsia="宋体" w:hAnsi="Times New Roman" w:cs="Times New Roman" w:hint="eastAsia"/>
                <w:szCs w:val="21"/>
              </w:rPr>
              <w:t>十五</w:t>
            </w:r>
            <w:r w:rsidRPr="00BD5F1F">
              <w:rPr>
                <w:rFonts w:ascii="Times New Roman" w:eastAsia="宋体" w:hAnsi="Times New Roman" w:cs="Times New Roman"/>
                <w:szCs w:val="21"/>
              </w:rPr>
              <w:t>章：</w:t>
            </w:r>
            <w:r w:rsidR="00B74076">
              <w:rPr>
                <w:rFonts w:ascii="Times New Roman" w:eastAsia="宋体" w:hAnsi="Times New Roman" w:cs="Times New Roman" w:hint="eastAsia"/>
                <w:szCs w:val="21"/>
              </w:rPr>
              <w:t>芳香化合物的反应</w:t>
            </w:r>
          </w:p>
        </w:tc>
        <w:tc>
          <w:tcPr>
            <w:tcW w:w="1145" w:type="dxa"/>
            <w:vAlign w:val="center"/>
          </w:tcPr>
          <w:p w:rsidR="00087928" w:rsidRPr="00BD5F1F" w:rsidRDefault="00B74076" w:rsidP="00DD7B5F">
            <w:pPr>
              <w:widowControl/>
              <w:spacing w:beforeLines="50" w:before="156" w:afterLines="50" w:after="156"/>
              <w:jc w:val="center"/>
              <w:rPr>
                <w:rFonts w:ascii="Times New Roman" w:eastAsia="宋体" w:hAnsi="Times New Roman" w:cs="Times New Roman"/>
                <w:szCs w:val="21"/>
              </w:rPr>
            </w:pPr>
            <w:r w:rsidRPr="00B74076">
              <w:rPr>
                <w:rFonts w:ascii="Times New Roman" w:eastAsia="宋体" w:hAnsi="Times New Roman" w:cs="Times New Roman" w:hint="eastAsia"/>
                <w:szCs w:val="21"/>
              </w:rPr>
              <w:t>芳香化合物的反应种类、反应机理和常见的反应</w:t>
            </w:r>
          </w:p>
        </w:tc>
        <w:tc>
          <w:tcPr>
            <w:tcW w:w="1145"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15.22, 15.23, 15.29, 15.39</w:t>
            </w:r>
            <w:r w:rsidRPr="005D5960">
              <w:rPr>
                <w:rFonts w:ascii="Times New Roman" w:hAnsi="Times New Roman" w:cs="Times New Roman"/>
              </w:rPr>
              <w:t>，</w:t>
            </w:r>
            <w:r w:rsidRPr="005D5960">
              <w:rPr>
                <w:rFonts w:ascii="Times New Roman" w:hAnsi="Times New Roman" w:cs="Times New Roman"/>
              </w:rPr>
              <w:t>15.35 (a, b, c, d, e)</w:t>
            </w:r>
            <w:r w:rsidRPr="005D5960">
              <w:rPr>
                <w:rFonts w:ascii="Times New Roman" w:hAnsi="Times New Roman" w:cs="Times New Roman"/>
              </w:rPr>
              <w:t>，</w:t>
            </w:r>
            <w:r w:rsidRPr="005D5960">
              <w:rPr>
                <w:rFonts w:ascii="Times New Roman" w:hAnsi="Times New Roman" w:cs="Times New Roman"/>
              </w:rPr>
              <w:t>15.37</w:t>
            </w:r>
            <w:r w:rsidRPr="005D5960">
              <w:rPr>
                <w:rFonts w:ascii="Times New Roman" w:hAnsi="Times New Roman" w:cs="Times New Roman"/>
              </w:rPr>
              <w:t>，</w:t>
            </w:r>
            <w:r w:rsidRPr="005D5960">
              <w:rPr>
                <w:rFonts w:ascii="Times New Roman" w:hAnsi="Times New Roman" w:cs="Times New Roman"/>
              </w:rPr>
              <w:t>15.42</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b</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5</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B74076">
              <w:rPr>
                <w:rFonts w:ascii="Times New Roman" w:eastAsia="宋体" w:hAnsi="Times New Roman" w:cs="Times New Roman" w:hint="eastAsia"/>
                <w:szCs w:val="21"/>
              </w:rPr>
              <w:t>十六</w:t>
            </w:r>
            <w:r w:rsidRPr="00BD5F1F">
              <w:rPr>
                <w:rFonts w:ascii="Times New Roman" w:eastAsia="宋体" w:hAnsi="Times New Roman" w:cs="Times New Roman"/>
                <w:szCs w:val="21"/>
              </w:rPr>
              <w:t>章：</w:t>
            </w:r>
            <w:r w:rsidR="00B74076">
              <w:rPr>
                <w:rFonts w:ascii="Times New Roman" w:eastAsia="宋体" w:hAnsi="Times New Roman" w:cs="Times New Roman" w:hint="eastAsia"/>
                <w:szCs w:val="21"/>
              </w:rPr>
              <w:t>醛和酮</w:t>
            </w:r>
          </w:p>
        </w:tc>
        <w:tc>
          <w:tcPr>
            <w:tcW w:w="1145" w:type="dxa"/>
            <w:vAlign w:val="center"/>
          </w:tcPr>
          <w:p w:rsidR="00087928" w:rsidRPr="00BD5F1F" w:rsidRDefault="00B74076" w:rsidP="00DD7B5F">
            <w:pPr>
              <w:widowControl/>
              <w:spacing w:beforeLines="50" w:before="156" w:afterLines="50" w:after="156"/>
              <w:jc w:val="center"/>
              <w:rPr>
                <w:rFonts w:ascii="Times New Roman" w:eastAsia="宋体" w:hAnsi="Times New Roman" w:cs="Times New Roman"/>
                <w:szCs w:val="21"/>
              </w:rPr>
            </w:pPr>
            <w:r w:rsidRPr="00B74076">
              <w:rPr>
                <w:rFonts w:ascii="Times New Roman" w:eastAsia="宋体" w:hAnsi="Times New Roman" w:cs="Times New Roman" w:hint="eastAsia"/>
                <w:szCs w:val="21"/>
              </w:rPr>
              <w:t>醛酮的结构、命名和化学反应</w:t>
            </w:r>
            <w:r>
              <w:rPr>
                <w:rFonts w:ascii="Times New Roman" w:eastAsia="宋体" w:hAnsi="Times New Roman" w:cs="Times New Roman" w:hint="eastAsia"/>
                <w:szCs w:val="21"/>
              </w:rPr>
              <w:t>；醛酮的亲核加成反应的机理和常见反应；</w:t>
            </w:r>
            <w:r w:rsidRPr="00B74076">
              <w:rPr>
                <w:rFonts w:ascii="Times New Roman" w:eastAsia="宋体" w:hAnsi="Times New Roman" w:cs="Times New Roman" w:hint="eastAsia"/>
                <w:szCs w:val="21"/>
              </w:rPr>
              <w:t>合成醛酮的方法</w:t>
            </w:r>
          </w:p>
        </w:tc>
        <w:tc>
          <w:tcPr>
            <w:tcW w:w="1145"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16.1</w:t>
            </w:r>
            <w:r w:rsidRPr="005D5960">
              <w:rPr>
                <w:rFonts w:ascii="Times New Roman" w:hAnsi="Times New Roman" w:cs="Times New Roman"/>
              </w:rPr>
              <w:t>，</w:t>
            </w:r>
            <w:r w:rsidRPr="005D5960">
              <w:rPr>
                <w:rFonts w:ascii="Times New Roman" w:hAnsi="Times New Roman" w:cs="Times New Roman"/>
              </w:rPr>
              <w:t>16.25, 16.27</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b</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Pr="005D5960">
              <w:rPr>
                <w:rFonts w:ascii="Times New Roman" w:hAnsi="Times New Roman" w:cs="Times New Roman"/>
              </w:rPr>
              <w:t>g</w:t>
            </w:r>
            <w:r w:rsidRPr="005D5960">
              <w:rPr>
                <w:rFonts w:ascii="Times New Roman" w:hAnsi="Times New Roman" w:cs="Times New Roman"/>
              </w:rPr>
              <w:t>），</w:t>
            </w:r>
            <w:r w:rsidRPr="005D5960">
              <w:rPr>
                <w:rFonts w:ascii="Times New Roman" w:hAnsi="Times New Roman" w:cs="Times New Roman"/>
              </w:rPr>
              <w:t>16.39, 16.44</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7</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B74076">
              <w:rPr>
                <w:rFonts w:ascii="Times New Roman" w:eastAsia="宋体" w:hAnsi="Times New Roman" w:cs="Times New Roman" w:hint="eastAsia"/>
                <w:szCs w:val="21"/>
              </w:rPr>
              <w:t>十七</w:t>
            </w:r>
            <w:r w:rsidRPr="00BD5F1F">
              <w:rPr>
                <w:rFonts w:ascii="Times New Roman" w:eastAsia="宋体" w:hAnsi="Times New Roman" w:cs="Times New Roman"/>
                <w:szCs w:val="21"/>
              </w:rPr>
              <w:t>章：</w:t>
            </w:r>
            <w:r w:rsidR="00B74076">
              <w:rPr>
                <w:rFonts w:ascii="Times New Roman" w:eastAsia="宋体" w:hAnsi="Times New Roman" w:cs="Times New Roman" w:hint="eastAsia"/>
                <w:szCs w:val="21"/>
              </w:rPr>
              <w:t>羧酸及其衍生物</w:t>
            </w:r>
          </w:p>
        </w:tc>
        <w:tc>
          <w:tcPr>
            <w:tcW w:w="1145" w:type="dxa"/>
            <w:vAlign w:val="center"/>
          </w:tcPr>
          <w:p w:rsidR="00087928" w:rsidRPr="00BD5F1F" w:rsidRDefault="00B74076" w:rsidP="00B74076">
            <w:pPr>
              <w:widowControl/>
              <w:spacing w:beforeLines="50" w:before="156" w:afterLines="50" w:after="156"/>
              <w:jc w:val="center"/>
              <w:rPr>
                <w:rFonts w:ascii="Times New Roman" w:eastAsia="宋体" w:hAnsi="Times New Roman" w:cs="Times New Roman"/>
                <w:szCs w:val="21"/>
              </w:rPr>
            </w:pPr>
            <w:r w:rsidRPr="00B74076">
              <w:rPr>
                <w:rFonts w:ascii="Times New Roman" w:eastAsia="宋体" w:hAnsi="Times New Roman" w:cs="Times New Roman" w:hint="eastAsia"/>
                <w:szCs w:val="21"/>
              </w:rPr>
              <w:t>羧酸及其衍生物的结构、命名和光谱性质；合成羧酸及其衍生物的方法</w:t>
            </w:r>
            <w:r>
              <w:rPr>
                <w:rFonts w:ascii="Times New Roman" w:eastAsia="宋体" w:hAnsi="Times New Roman" w:cs="Times New Roman" w:hint="eastAsia"/>
                <w:szCs w:val="21"/>
              </w:rPr>
              <w:t>；</w:t>
            </w:r>
            <w:r w:rsidRPr="00B74076">
              <w:rPr>
                <w:rFonts w:ascii="Times New Roman" w:eastAsia="宋体" w:hAnsi="Times New Roman" w:cs="Times New Roman" w:hint="eastAsia"/>
                <w:szCs w:val="21"/>
              </w:rPr>
              <w:t>羧酸及其衍生物的反应机理和常见反应</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p>
        </w:tc>
        <w:tc>
          <w:tcPr>
            <w:tcW w:w="1386" w:type="dxa"/>
            <w:vAlign w:val="center"/>
          </w:tcPr>
          <w:p w:rsidR="008629C3" w:rsidRPr="005D5960" w:rsidRDefault="008629C3" w:rsidP="005D5960">
            <w:pPr>
              <w:rPr>
                <w:rFonts w:ascii="Times New Roman" w:hAnsi="Times New Roman" w:cs="Times New Roman"/>
              </w:rPr>
            </w:pPr>
            <w:r w:rsidRPr="005D5960">
              <w:rPr>
                <w:rFonts w:ascii="Times New Roman" w:hAnsi="Times New Roman" w:cs="Times New Roman"/>
              </w:rPr>
              <w:t>17.19</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Pr="005D5960">
              <w:rPr>
                <w:rFonts w:ascii="Times New Roman" w:hAnsi="Times New Roman" w:cs="Times New Roman"/>
              </w:rPr>
              <w:t>g</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17.21</w:t>
            </w:r>
            <w:r w:rsidR="00C90118">
              <w:rPr>
                <w:rFonts w:ascii="Times New Roman" w:hAnsi="Times New Roman" w:cs="Times New Roman" w:hint="eastAsia"/>
              </w:rPr>
              <w:t>，</w:t>
            </w:r>
            <w:r w:rsidRPr="005D5960">
              <w:rPr>
                <w:rFonts w:ascii="Times New Roman" w:hAnsi="Times New Roman" w:cs="Times New Roman"/>
              </w:rPr>
              <w:t>17.22</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Pr="005D5960">
              <w:rPr>
                <w:rFonts w:ascii="Times New Roman" w:hAnsi="Times New Roman" w:cs="Times New Roman"/>
              </w:rPr>
              <w:t>f</w:t>
            </w:r>
            <w:r w:rsidRPr="005D5960">
              <w:rPr>
                <w:rFonts w:ascii="Times New Roman" w:hAnsi="Times New Roman" w:cs="Times New Roman"/>
              </w:rPr>
              <w:t>，</w:t>
            </w:r>
            <w:r w:rsidRPr="005D5960">
              <w:rPr>
                <w:rFonts w:ascii="Times New Roman" w:hAnsi="Times New Roman" w:cs="Times New Roman"/>
              </w:rPr>
              <w:t>i</w:t>
            </w:r>
            <w:r w:rsidRPr="005D5960">
              <w:rPr>
                <w:rFonts w:ascii="Times New Roman" w:hAnsi="Times New Roman" w:cs="Times New Roman"/>
              </w:rPr>
              <w:t>，</w:t>
            </w:r>
            <w:r w:rsidRPr="005D5960">
              <w:rPr>
                <w:rFonts w:ascii="Times New Roman" w:hAnsi="Times New Roman" w:cs="Times New Roman"/>
              </w:rPr>
              <w:t>k</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17.35</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d</w:t>
            </w:r>
            <w:r w:rsidRPr="005D5960">
              <w:rPr>
                <w:rFonts w:ascii="Times New Roman" w:hAnsi="Times New Roman" w:cs="Times New Roman"/>
              </w:rPr>
              <w:t>）</w:t>
            </w:r>
            <w:r w:rsidRPr="005D5960">
              <w:rPr>
                <w:rFonts w:ascii="Times New Roman" w:hAnsi="Times New Roman" w:cs="Times New Roman"/>
              </w:rPr>
              <w:t>17.30</w:t>
            </w:r>
            <w:r w:rsidRPr="005D5960">
              <w:rPr>
                <w:rFonts w:ascii="Times New Roman" w:hAnsi="Times New Roman" w:cs="Times New Roman"/>
              </w:rPr>
              <w:t>（</w:t>
            </w:r>
            <w:r w:rsidRPr="005D5960">
              <w:rPr>
                <w:rFonts w:ascii="Times New Roman" w:hAnsi="Times New Roman" w:cs="Times New Roman"/>
              </w:rPr>
              <w:t>a-d</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17.33</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17.41</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17.46</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17.31</w:t>
            </w:r>
            <w:r w:rsidR="00C90118">
              <w:rPr>
                <w:rFonts w:ascii="Times New Roman" w:hAnsi="Times New Roman" w:cs="Times New Roman" w:hint="eastAsia"/>
              </w:rPr>
              <w:t>，</w:t>
            </w:r>
            <w:r w:rsidRPr="005D5960">
              <w:rPr>
                <w:rFonts w:ascii="Times New Roman" w:hAnsi="Times New Roman" w:cs="Times New Roman"/>
              </w:rPr>
              <w:t>17.35</w:t>
            </w:r>
            <w:r w:rsidR="00C90118">
              <w:rPr>
                <w:rFonts w:ascii="Times New Roman" w:hAnsi="Times New Roman" w:cs="Times New Roman" w:hint="eastAsia"/>
              </w:rPr>
              <w:t>，</w:t>
            </w:r>
            <w:r w:rsidRPr="005D5960">
              <w:rPr>
                <w:rFonts w:ascii="Times New Roman" w:hAnsi="Times New Roman" w:cs="Times New Roman"/>
              </w:rPr>
              <w:t>17.39</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hint="eastAsia"/>
                <w:szCs w:val="21"/>
              </w:rPr>
              <w:t>-</w:t>
            </w:r>
            <w:r>
              <w:rPr>
                <w:rFonts w:ascii="Times New Roman" w:eastAsia="宋体" w:hAnsi="Times New Roman" w:cs="Times New Roman"/>
                <w:szCs w:val="21"/>
              </w:rPr>
              <w:t>9</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030CAA">
              <w:rPr>
                <w:rFonts w:ascii="Times New Roman" w:eastAsia="宋体" w:hAnsi="Times New Roman" w:cs="Times New Roman" w:hint="eastAsia"/>
                <w:szCs w:val="21"/>
              </w:rPr>
              <w:t>十八</w:t>
            </w:r>
            <w:r w:rsidRPr="00BD5F1F">
              <w:rPr>
                <w:rFonts w:ascii="Times New Roman" w:eastAsia="宋体" w:hAnsi="Times New Roman" w:cs="Times New Roman"/>
                <w:szCs w:val="21"/>
              </w:rPr>
              <w:t>章：</w:t>
            </w:r>
            <w:r w:rsidR="00F74279" w:rsidRPr="00F74279">
              <w:rPr>
                <w:rFonts w:ascii="Times New Roman" w:eastAsia="宋体" w:hAnsi="Times New Roman" w:cs="Times New Roman" w:hint="eastAsia"/>
                <w:szCs w:val="21"/>
              </w:rPr>
              <w:t>羰基化合物α位的反应</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羰基化合物α位的反应的种类和一般机理</w:t>
            </w:r>
            <w:r>
              <w:rPr>
                <w:rFonts w:ascii="Times New Roman" w:eastAsia="宋体" w:hAnsi="Times New Roman" w:cs="Times New Roman" w:hint="eastAsia"/>
                <w:szCs w:val="21"/>
              </w:rPr>
              <w:t>；</w:t>
            </w:r>
            <w:r w:rsidRPr="00F74279">
              <w:rPr>
                <w:rFonts w:ascii="Times New Roman" w:eastAsia="宋体" w:hAnsi="Times New Roman" w:cs="Times New Roman" w:hint="eastAsia"/>
                <w:szCs w:val="21"/>
              </w:rPr>
              <w:t>羰基化合物α位的常见反应及</w:t>
            </w:r>
            <w:r w:rsidRPr="00F74279">
              <w:rPr>
                <w:rFonts w:ascii="Times New Roman" w:eastAsia="宋体" w:hAnsi="Times New Roman" w:cs="Times New Roman" w:hint="eastAsia"/>
                <w:szCs w:val="21"/>
              </w:rPr>
              <w:lastRenderedPageBreak/>
              <w:t>其在合成中的应用</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lastRenderedPageBreak/>
              <w:t>8</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18.18</w:t>
            </w:r>
            <w:r w:rsidR="00C90118">
              <w:rPr>
                <w:rFonts w:ascii="Times New Roman" w:hAnsi="Times New Roman" w:cs="Times New Roman" w:hint="eastAsia"/>
              </w:rPr>
              <w:t>，</w:t>
            </w:r>
            <w:r w:rsidRPr="005D5960">
              <w:rPr>
                <w:rFonts w:ascii="Times New Roman" w:hAnsi="Times New Roman" w:cs="Times New Roman"/>
              </w:rPr>
              <w:t>18.19</w:t>
            </w:r>
            <w:r w:rsidRPr="005D5960">
              <w:rPr>
                <w:rFonts w:ascii="Times New Roman" w:hAnsi="Times New Roman" w:cs="Times New Roman"/>
              </w:rPr>
              <w:t>（</w:t>
            </w:r>
            <w:r w:rsidRPr="005D5960">
              <w:rPr>
                <w:rFonts w:ascii="Times New Roman" w:hAnsi="Times New Roman" w:cs="Times New Roman"/>
              </w:rPr>
              <w:t>a, c</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18.21</w:t>
            </w:r>
            <w:r w:rsidRPr="005D5960">
              <w:rPr>
                <w:rFonts w:ascii="Times New Roman" w:hAnsi="Times New Roman" w:cs="Times New Roman"/>
              </w:rPr>
              <w:t>（</w:t>
            </w:r>
            <w:r w:rsidRPr="005D5960">
              <w:rPr>
                <w:rFonts w:ascii="Times New Roman" w:hAnsi="Times New Roman" w:cs="Times New Roman"/>
              </w:rPr>
              <w:t>b, c</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18.22</w:t>
            </w:r>
            <w:r w:rsidRPr="005D5960">
              <w:rPr>
                <w:rFonts w:ascii="Times New Roman" w:hAnsi="Times New Roman" w:cs="Times New Roman"/>
              </w:rPr>
              <w:t>（</w:t>
            </w:r>
            <w:r w:rsidRPr="005D5960">
              <w:rPr>
                <w:rFonts w:ascii="Times New Roman" w:hAnsi="Times New Roman" w:cs="Times New Roman"/>
              </w:rPr>
              <w:t>b, c</w:t>
            </w:r>
            <w:r w:rsidRPr="005D5960">
              <w:rPr>
                <w:rFonts w:ascii="Times New Roman" w:hAnsi="Times New Roman" w:cs="Times New Roman"/>
              </w:rPr>
              <w:t>）</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lastRenderedPageBreak/>
              <w:t>10</w:t>
            </w:r>
            <w:r>
              <w:rPr>
                <w:rFonts w:ascii="Times New Roman" w:eastAsia="宋体" w:hAnsi="Times New Roman" w:cs="Times New Roman" w:hint="eastAsia"/>
                <w:szCs w:val="21"/>
              </w:rPr>
              <w:t>-</w:t>
            </w:r>
            <w:r>
              <w:rPr>
                <w:rFonts w:ascii="Times New Roman" w:eastAsia="宋体" w:hAnsi="Times New Roman" w:cs="Times New Roman"/>
                <w:szCs w:val="21"/>
              </w:rPr>
              <w:t>11</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十九</w:t>
            </w:r>
            <w:r w:rsidRPr="00BD5F1F">
              <w:rPr>
                <w:rFonts w:ascii="Times New Roman" w:eastAsia="宋体" w:hAnsi="Times New Roman" w:cs="Times New Roman"/>
                <w:szCs w:val="21"/>
              </w:rPr>
              <w:t>章：</w:t>
            </w:r>
            <w:r w:rsidR="00F74279" w:rsidRPr="00F74279">
              <w:rPr>
                <w:rFonts w:ascii="Times New Roman" w:eastAsia="宋体" w:hAnsi="Times New Roman" w:cs="Times New Roman" w:hint="eastAsia"/>
                <w:szCs w:val="21"/>
              </w:rPr>
              <w:t>羰基化合物的缩合和共轭加成反应</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羰基化合物的缩合反应的机理和常见反应</w:t>
            </w:r>
            <w:r>
              <w:rPr>
                <w:rFonts w:ascii="Times New Roman" w:eastAsia="宋体" w:hAnsi="Times New Roman" w:cs="Times New Roman" w:hint="eastAsia"/>
                <w:szCs w:val="21"/>
              </w:rPr>
              <w:t>；</w:t>
            </w:r>
            <w:r w:rsidRPr="00F74279">
              <w:rPr>
                <w:rFonts w:ascii="Times New Roman" w:eastAsia="宋体" w:hAnsi="Times New Roman" w:cs="Times New Roman" w:hint="eastAsia"/>
                <w:szCs w:val="21"/>
              </w:rPr>
              <w:t>羰基化合物的共轭加成反应的机理和常见反应</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19.23</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19.24</w:t>
            </w:r>
            <w:r w:rsidRPr="005D5960">
              <w:rPr>
                <w:rFonts w:ascii="Times New Roman" w:hAnsi="Times New Roman" w:cs="Times New Roman"/>
              </w:rPr>
              <w:t>（</w:t>
            </w:r>
            <w:r w:rsidRPr="005D5960">
              <w:rPr>
                <w:rFonts w:ascii="Times New Roman" w:hAnsi="Times New Roman" w:cs="Times New Roman"/>
              </w:rPr>
              <w:t>b</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19.33</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e</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19.35</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00C90118">
              <w:rPr>
                <w:rFonts w:ascii="Times New Roman" w:hAnsi="Times New Roman" w:cs="Times New Roman" w:hint="eastAsia"/>
              </w:rPr>
              <w:t>，</w:t>
            </w:r>
            <w:r w:rsidRPr="005D5960">
              <w:rPr>
                <w:rFonts w:ascii="Times New Roman" w:hAnsi="Times New Roman" w:cs="Times New Roman"/>
              </w:rPr>
              <w:t>19.39</w:t>
            </w:r>
          </w:p>
        </w:tc>
        <w:tc>
          <w:tcPr>
            <w:tcW w:w="904" w:type="dxa"/>
            <w:vAlign w:val="center"/>
          </w:tcPr>
          <w:p w:rsidR="00087928" w:rsidRPr="00AC27CD" w:rsidRDefault="00087928" w:rsidP="00AC27CD"/>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hint="eastAsia"/>
                <w:szCs w:val="21"/>
              </w:rPr>
              <w:t>-</w:t>
            </w:r>
            <w:r>
              <w:rPr>
                <w:rFonts w:ascii="Times New Roman" w:eastAsia="宋体" w:hAnsi="Times New Roman" w:cs="Times New Roman"/>
                <w:szCs w:val="21"/>
              </w:rPr>
              <w:t>13</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二十</w:t>
            </w:r>
            <w:r w:rsidRPr="00BD5F1F">
              <w:rPr>
                <w:rFonts w:ascii="Times New Roman" w:eastAsia="宋体" w:hAnsi="Times New Roman" w:cs="Times New Roman"/>
                <w:szCs w:val="21"/>
              </w:rPr>
              <w:t>章：</w:t>
            </w:r>
            <w:r w:rsidR="00F74279">
              <w:rPr>
                <w:rFonts w:ascii="Times New Roman" w:eastAsia="宋体" w:hAnsi="Times New Roman" w:cs="Times New Roman" w:hint="eastAsia"/>
                <w:szCs w:val="21"/>
              </w:rPr>
              <w:t>胺</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胺的结构、分类、命名和光谱性质</w:t>
            </w:r>
            <w:r>
              <w:rPr>
                <w:rFonts w:ascii="Times New Roman" w:eastAsia="宋体" w:hAnsi="Times New Roman" w:cs="Times New Roman" w:hint="eastAsia"/>
                <w:szCs w:val="21"/>
              </w:rPr>
              <w:t>；</w:t>
            </w:r>
            <w:r w:rsidRPr="00F74279">
              <w:rPr>
                <w:rFonts w:ascii="Times New Roman" w:eastAsia="宋体" w:hAnsi="Times New Roman" w:cs="Times New Roman" w:hint="eastAsia"/>
                <w:szCs w:val="21"/>
              </w:rPr>
              <w:t>胺的常见反应和合成方法</w:t>
            </w:r>
          </w:p>
        </w:tc>
        <w:tc>
          <w:tcPr>
            <w:tcW w:w="1145"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8</w:t>
            </w:r>
          </w:p>
        </w:tc>
        <w:tc>
          <w:tcPr>
            <w:tcW w:w="1386" w:type="dxa"/>
            <w:vAlign w:val="center"/>
          </w:tcPr>
          <w:p w:rsidR="00087928" w:rsidRPr="005D5960" w:rsidRDefault="008629C3" w:rsidP="005D5960">
            <w:pPr>
              <w:rPr>
                <w:rFonts w:ascii="Times New Roman" w:hAnsi="Times New Roman" w:cs="Times New Roman"/>
              </w:rPr>
            </w:pPr>
            <w:r w:rsidRPr="005D5960">
              <w:rPr>
                <w:rFonts w:ascii="Times New Roman" w:hAnsi="Times New Roman" w:cs="Times New Roman"/>
              </w:rPr>
              <w:t>20.20 (b, d, e, h, j, l, n), 20.22 (a, c, e, g), 20.24, 20.25 (c, f, k, m)</w:t>
            </w:r>
            <w:r w:rsidRPr="005D5960">
              <w:rPr>
                <w:rFonts w:ascii="Times New Roman" w:hAnsi="Times New Roman" w:cs="Times New Roman"/>
              </w:rPr>
              <w:t>，</w:t>
            </w:r>
            <w:r w:rsidRPr="005D5960">
              <w:rPr>
                <w:rFonts w:ascii="Times New Roman" w:hAnsi="Times New Roman" w:cs="Times New Roman"/>
              </w:rPr>
              <w:t>20.31</w:t>
            </w:r>
            <w:r w:rsidRPr="005D5960">
              <w:rPr>
                <w:rFonts w:ascii="Times New Roman" w:hAnsi="Times New Roman" w:cs="Times New Roman"/>
              </w:rPr>
              <w:t>（</w:t>
            </w:r>
            <w:r w:rsidRPr="005D5960">
              <w:rPr>
                <w:rFonts w:ascii="Times New Roman" w:hAnsi="Times New Roman" w:cs="Times New Roman"/>
              </w:rPr>
              <w:t>d</w:t>
            </w:r>
            <w:r w:rsidRPr="005D5960">
              <w:rPr>
                <w:rFonts w:ascii="Times New Roman" w:hAnsi="Times New Roman" w:cs="Times New Roman"/>
              </w:rPr>
              <w:t>，</w:t>
            </w:r>
            <w:r w:rsidRPr="005D5960">
              <w:rPr>
                <w:rFonts w:ascii="Times New Roman" w:hAnsi="Times New Roman" w:cs="Times New Roman"/>
              </w:rPr>
              <w:t>g</w:t>
            </w:r>
            <w:r w:rsidRPr="005D5960">
              <w:rPr>
                <w:rFonts w:ascii="Times New Roman" w:hAnsi="Times New Roman" w:cs="Times New Roman"/>
              </w:rPr>
              <w:t>，</w:t>
            </w:r>
            <w:r w:rsidRPr="005D5960">
              <w:rPr>
                <w:rFonts w:ascii="Times New Roman" w:hAnsi="Times New Roman" w:cs="Times New Roman"/>
              </w:rPr>
              <w:t>i</w:t>
            </w:r>
            <w:r w:rsidRPr="005D5960">
              <w:rPr>
                <w:rFonts w:ascii="Times New Roman" w:hAnsi="Times New Roman" w:cs="Times New Roman"/>
              </w:rPr>
              <w:t>，</w:t>
            </w:r>
            <w:r w:rsidRPr="005D5960">
              <w:rPr>
                <w:rFonts w:ascii="Times New Roman" w:hAnsi="Times New Roman" w:cs="Times New Roman"/>
              </w:rPr>
              <w:t>k</w:t>
            </w:r>
            <w:r w:rsidRPr="005D5960">
              <w:rPr>
                <w:rFonts w:ascii="Times New Roman" w:hAnsi="Times New Roman" w:cs="Times New Roman"/>
              </w:rPr>
              <w:t>，</w:t>
            </w:r>
            <w:r w:rsidRPr="005D5960">
              <w:rPr>
                <w:rFonts w:ascii="Times New Roman" w:hAnsi="Times New Roman" w:cs="Times New Roman"/>
              </w:rPr>
              <w:t>o</w:t>
            </w:r>
            <w:r w:rsidRPr="005D5960">
              <w:rPr>
                <w:rFonts w:ascii="Times New Roman" w:hAnsi="Times New Roman" w:cs="Times New Roman"/>
              </w:rPr>
              <w:t>），</w:t>
            </w:r>
            <w:r w:rsidRPr="005D5960">
              <w:rPr>
                <w:rFonts w:ascii="Times New Roman" w:hAnsi="Times New Roman" w:cs="Times New Roman"/>
              </w:rPr>
              <w:t>20.32</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c</w:t>
            </w:r>
            <w:r w:rsidRPr="005D5960">
              <w:rPr>
                <w:rFonts w:ascii="Times New Roman" w:hAnsi="Times New Roman" w:cs="Times New Roman"/>
              </w:rPr>
              <w:t>，</w:t>
            </w:r>
            <w:r w:rsidRPr="005D5960">
              <w:rPr>
                <w:rFonts w:ascii="Times New Roman" w:hAnsi="Times New Roman" w:cs="Times New Roman"/>
              </w:rPr>
              <w:t>f</w:t>
            </w:r>
            <w:r w:rsidRPr="005D5960">
              <w:rPr>
                <w:rFonts w:ascii="Times New Roman" w:hAnsi="Times New Roman" w:cs="Times New Roman"/>
              </w:rPr>
              <w:t>），</w:t>
            </w:r>
            <w:r w:rsidRPr="005D5960">
              <w:rPr>
                <w:rFonts w:ascii="Times New Roman" w:hAnsi="Times New Roman" w:cs="Times New Roman"/>
              </w:rPr>
              <w:t>20.35</w:t>
            </w:r>
            <w:r w:rsidRPr="005D5960">
              <w:rPr>
                <w:rFonts w:ascii="Times New Roman" w:hAnsi="Times New Roman" w:cs="Times New Roman"/>
              </w:rPr>
              <w:t>（</w:t>
            </w:r>
            <w:r w:rsidRPr="005D5960">
              <w:rPr>
                <w:rFonts w:ascii="Times New Roman" w:hAnsi="Times New Roman" w:cs="Times New Roman"/>
              </w:rPr>
              <w:t>a</w:t>
            </w:r>
            <w:r w:rsidRPr="005D5960">
              <w:rPr>
                <w:rFonts w:ascii="Times New Roman" w:hAnsi="Times New Roman" w:cs="Times New Roman"/>
              </w:rPr>
              <w:t>），</w:t>
            </w:r>
            <w:r w:rsidRPr="005D5960">
              <w:rPr>
                <w:rFonts w:ascii="Times New Roman" w:hAnsi="Times New Roman" w:cs="Times New Roman"/>
              </w:rPr>
              <w:t>20.40</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FB77A1">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14</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二十一</w:t>
            </w:r>
            <w:r w:rsidRPr="00BD5F1F">
              <w:rPr>
                <w:rFonts w:ascii="Times New Roman" w:eastAsia="宋体" w:hAnsi="Times New Roman" w:cs="Times New Roman"/>
                <w:szCs w:val="21"/>
              </w:rPr>
              <w:t>章：</w:t>
            </w:r>
            <w:r w:rsidR="00F74279" w:rsidRPr="00F74279">
              <w:rPr>
                <w:rFonts w:ascii="Times New Roman" w:eastAsia="宋体" w:hAnsi="Times New Roman" w:cs="Times New Roman" w:hint="eastAsia"/>
                <w:szCs w:val="21"/>
              </w:rPr>
              <w:t>苯酚和芳基卤代烃</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苯酚和芳基卤代烃的结构、命名和性质</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4</w:t>
            </w:r>
          </w:p>
        </w:tc>
        <w:tc>
          <w:tcPr>
            <w:tcW w:w="1386" w:type="dxa"/>
            <w:vAlign w:val="center"/>
          </w:tcPr>
          <w:p w:rsidR="00087928" w:rsidRPr="005D5960" w:rsidRDefault="00EC2587" w:rsidP="005D5960">
            <w:pPr>
              <w:rPr>
                <w:rFonts w:ascii="Times New Roman" w:hAnsi="Times New Roman" w:cs="Times New Roman" w:hint="eastAsia"/>
              </w:rPr>
            </w:pPr>
            <w:r>
              <w:rPr>
                <w:rFonts w:ascii="Times New Roman" w:hAnsi="Times New Roman" w:cs="Times New Roman" w:hint="eastAsia"/>
              </w:rPr>
              <w:t>2</w:t>
            </w:r>
            <w:r>
              <w:rPr>
                <w:rFonts w:ascii="Times New Roman" w:hAnsi="Times New Roman" w:cs="Times New Roman"/>
              </w:rPr>
              <w:t>1.22</w:t>
            </w:r>
            <w:r>
              <w:rPr>
                <w:rFonts w:ascii="Times New Roman" w:hAnsi="Times New Roman" w:cs="Times New Roman" w:hint="eastAsia"/>
              </w:rPr>
              <w:t>,2</w:t>
            </w:r>
            <w:r>
              <w:rPr>
                <w:rFonts w:ascii="Times New Roman" w:hAnsi="Times New Roman" w:cs="Times New Roman"/>
              </w:rPr>
              <w:t>1.28</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1.35</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15</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hint="eastAsia"/>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二十二</w:t>
            </w:r>
            <w:r w:rsidRPr="00BD5F1F">
              <w:rPr>
                <w:rFonts w:ascii="Times New Roman" w:eastAsia="宋体" w:hAnsi="Times New Roman" w:cs="Times New Roman"/>
                <w:szCs w:val="21"/>
              </w:rPr>
              <w:t>章：</w:t>
            </w:r>
            <w:r w:rsidR="00F74279">
              <w:rPr>
                <w:rFonts w:ascii="Times New Roman" w:eastAsia="宋体" w:hAnsi="Times New Roman" w:cs="Times New Roman" w:hint="eastAsia"/>
                <w:szCs w:val="21"/>
              </w:rPr>
              <w:t>糖</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糖的结构、分类和特征反应</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4</w:t>
            </w:r>
          </w:p>
        </w:tc>
        <w:tc>
          <w:tcPr>
            <w:tcW w:w="1386" w:type="dxa"/>
            <w:vAlign w:val="center"/>
          </w:tcPr>
          <w:p w:rsidR="00087928" w:rsidRPr="005D5960" w:rsidRDefault="00EC2587" w:rsidP="00EC258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w:t>
            </w:r>
            <w:r>
              <w:rPr>
                <w:rFonts w:ascii="Times New Roman" w:hAnsi="Times New Roman" w:cs="Times New Roman"/>
              </w:rPr>
              <w:t>30</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.3</w:t>
            </w:r>
            <w:r>
              <w:rPr>
                <w:rFonts w:ascii="Times New Roman" w:hAnsi="Times New Roman" w:cs="Times New Roman"/>
              </w:rPr>
              <w:t>7</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16</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二十三</w:t>
            </w:r>
            <w:r w:rsidRPr="00BD5F1F">
              <w:rPr>
                <w:rFonts w:ascii="Times New Roman" w:eastAsia="宋体" w:hAnsi="Times New Roman" w:cs="Times New Roman"/>
                <w:szCs w:val="21"/>
              </w:rPr>
              <w:t>章：</w:t>
            </w:r>
            <w:r w:rsidR="00F74279">
              <w:rPr>
                <w:rFonts w:ascii="Times New Roman" w:eastAsia="宋体" w:hAnsi="Times New Roman" w:cs="Times New Roman" w:hint="eastAsia"/>
                <w:szCs w:val="21"/>
              </w:rPr>
              <w:t>类脂化合物</w:t>
            </w:r>
          </w:p>
        </w:tc>
        <w:tc>
          <w:tcPr>
            <w:tcW w:w="1145" w:type="dxa"/>
            <w:vAlign w:val="center"/>
          </w:tcPr>
          <w:p w:rsidR="00087928" w:rsidRPr="00BD5F1F" w:rsidRDefault="00F74279" w:rsidP="00DD7B5F">
            <w:pPr>
              <w:widowControl/>
              <w:spacing w:beforeLines="50" w:before="156" w:afterLines="50" w:after="156"/>
              <w:jc w:val="center"/>
              <w:rPr>
                <w:rFonts w:ascii="Times New Roman" w:eastAsia="宋体" w:hAnsi="Times New Roman" w:cs="Times New Roman"/>
                <w:szCs w:val="21"/>
              </w:rPr>
            </w:pPr>
            <w:r w:rsidRPr="00F74279">
              <w:rPr>
                <w:rFonts w:ascii="Times New Roman" w:eastAsia="宋体" w:hAnsi="Times New Roman" w:cs="Times New Roman" w:hint="eastAsia"/>
                <w:szCs w:val="21"/>
              </w:rPr>
              <w:t>类脂化合物的结构、分类和特征反应</w:t>
            </w:r>
          </w:p>
        </w:tc>
        <w:tc>
          <w:tcPr>
            <w:tcW w:w="1145" w:type="dxa"/>
            <w:vAlign w:val="center"/>
          </w:tcPr>
          <w:p w:rsidR="00087928" w:rsidRPr="00BD5F1F" w:rsidRDefault="003C47FA"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4</w:t>
            </w:r>
          </w:p>
        </w:tc>
        <w:tc>
          <w:tcPr>
            <w:tcW w:w="1386" w:type="dxa"/>
            <w:vAlign w:val="center"/>
          </w:tcPr>
          <w:p w:rsidR="00087928" w:rsidRPr="005D5960" w:rsidRDefault="00EC2587" w:rsidP="00EC258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3</w:t>
            </w:r>
            <w:r>
              <w:rPr>
                <w:rFonts w:ascii="Times New Roman" w:hAnsi="Times New Roman" w:cs="Times New Roman"/>
              </w:rPr>
              <w:t>.</w:t>
            </w:r>
            <w:r>
              <w:rPr>
                <w:rFonts w:ascii="Times New Roman" w:hAnsi="Times New Roman" w:cs="Times New Roman"/>
              </w:rPr>
              <w:t>16</w:t>
            </w:r>
            <w:r>
              <w:rPr>
                <w:rFonts w:ascii="Times New Roman" w:hAnsi="Times New Roman" w:cs="Times New Roman" w:hint="eastAsia"/>
              </w:rPr>
              <w:t>,</w:t>
            </w:r>
            <w:r>
              <w:rPr>
                <w:rFonts w:ascii="Times New Roman" w:hAnsi="Times New Roman" w:cs="Times New Roman"/>
              </w:rPr>
              <w:t xml:space="preserve"> </w:t>
            </w:r>
            <w:r>
              <w:rPr>
                <w:rFonts w:ascii="Times New Roman" w:hAnsi="Times New Roman" w:cs="Times New Roman" w:hint="eastAsia"/>
              </w:rPr>
              <w:t>2</w:t>
            </w:r>
            <w:r>
              <w:rPr>
                <w:rFonts w:ascii="Times New Roman" w:hAnsi="Times New Roman" w:cs="Times New Roman"/>
              </w:rPr>
              <w:t>3</w:t>
            </w:r>
            <w:r>
              <w:rPr>
                <w:rFonts w:ascii="Times New Roman" w:hAnsi="Times New Roman" w:cs="Times New Roman"/>
              </w:rPr>
              <w:t>.</w:t>
            </w:r>
            <w:r>
              <w:rPr>
                <w:rFonts w:ascii="Times New Roman" w:hAnsi="Times New Roman" w:cs="Times New Roman"/>
              </w:rPr>
              <w:t>25</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3</w:t>
            </w:r>
            <w:r>
              <w:rPr>
                <w:rFonts w:ascii="Times New Roman" w:hAnsi="Times New Roman" w:cs="Times New Roman"/>
              </w:rPr>
              <w:t>.</w:t>
            </w:r>
            <w:r>
              <w:rPr>
                <w:rFonts w:ascii="Times New Roman" w:hAnsi="Times New Roman" w:cs="Times New Roman"/>
              </w:rPr>
              <w:t>30</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3C47FA">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17</w:t>
            </w:r>
          </w:p>
        </w:tc>
        <w:tc>
          <w:tcPr>
            <w:tcW w:w="1145" w:type="dxa"/>
            <w:vAlign w:val="center"/>
          </w:tcPr>
          <w:p w:rsidR="00087928" w:rsidRPr="00BD5F1F" w:rsidRDefault="00087928" w:rsidP="0029656A">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F74279">
              <w:rPr>
                <w:rFonts w:ascii="Times New Roman" w:eastAsia="宋体" w:hAnsi="Times New Roman" w:cs="Times New Roman" w:hint="eastAsia"/>
                <w:szCs w:val="21"/>
              </w:rPr>
              <w:t>二十四</w:t>
            </w:r>
            <w:r w:rsidRPr="00BD5F1F">
              <w:rPr>
                <w:rFonts w:ascii="Times New Roman" w:eastAsia="宋体" w:hAnsi="Times New Roman" w:cs="Times New Roman"/>
                <w:szCs w:val="21"/>
              </w:rPr>
              <w:t>章：</w:t>
            </w:r>
            <w:r w:rsidR="0029656A">
              <w:rPr>
                <w:rFonts w:ascii="Times New Roman" w:eastAsia="宋体" w:hAnsi="Times New Roman" w:cs="Times New Roman" w:hint="eastAsia"/>
                <w:szCs w:val="21"/>
              </w:rPr>
              <w:t>氨基酸和蛋白</w:t>
            </w:r>
            <w:r w:rsidR="0029656A">
              <w:rPr>
                <w:rFonts w:ascii="Times New Roman" w:eastAsia="宋体" w:hAnsi="Times New Roman" w:cs="Times New Roman" w:hint="eastAsia"/>
                <w:szCs w:val="21"/>
              </w:rPr>
              <w:lastRenderedPageBreak/>
              <w:t>质</w:t>
            </w:r>
          </w:p>
        </w:tc>
        <w:tc>
          <w:tcPr>
            <w:tcW w:w="1145" w:type="dxa"/>
            <w:vAlign w:val="center"/>
          </w:tcPr>
          <w:p w:rsidR="00087928" w:rsidRPr="00BD5F1F" w:rsidRDefault="0029656A" w:rsidP="00DD7B5F">
            <w:pPr>
              <w:widowControl/>
              <w:spacing w:beforeLines="50" w:before="156" w:afterLines="50" w:after="156"/>
              <w:jc w:val="center"/>
              <w:rPr>
                <w:rFonts w:ascii="Times New Roman" w:eastAsia="宋体" w:hAnsi="Times New Roman" w:cs="Times New Roman"/>
                <w:szCs w:val="21"/>
              </w:rPr>
            </w:pPr>
            <w:r w:rsidRPr="0029656A">
              <w:rPr>
                <w:rFonts w:ascii="Times New Roman" w:eastAsia="宋体" w:hAnsi="Times New Roman" w:cs="Times New Roman" w:hint="eastAsia"/>
                <w:szCs w:val="21"/>
              </w:rPr>
              <w:lastRenderedPageBreak/>
              <w:t>氨基酸和蛋白质的结构、分</w:t>
            </w:r>
            <w:r w:rsidRPr="0029656A">
              <w:rPr>
                <w:rFonts w:ascii="Times New Roman" w:eastAsia="宋体" w:hAnsi="Times New Roman" w:cs="Times New Roman" w:hint="eastAsia"/>
                <w:szCs w:val="21"/>
              </w:rPr>
              <w:lastRenderedPageBreak/>
              <w:t>类和特征反应</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lastRenderedPageBreak/>
              <w:t>4</w:t>
            </w:r>
          </w:p>
        </w:tc>
        <w:tc>
          <w:tcPr>
            <w:tcW w:w="1386" w:type="dxa"/>
            <w:vAlign w:val="center"/>
          </w:tcPr>
          <w:p w:rsidR="00087928" w:rsidRPr="005D5960" w:rsidRDefault="00EC2587" w:rsidP="00EC2587">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rPr>
              <w:t>.</w:t>
            </w:r>
            <w:r>
              <w:rPr>
                <w:rFonts w:ascii="Times New Roman" w:hAnsi="Times New Roman" w:cs="Times New Roman"/>
              </w:rPr>
              <w:t>18</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rPr>
              <w:t>.3</w:t>
            </w:r>
            <w:r>
              <w:rPr>
                <w:rFonts w:ascii="Times New Roman" w:hAnsi="Times New Roman" w:cs="Times New Roman"/>
              </w:rPr>
              <w:t>2</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087928" w:rsidRPr="00D715F7" w:rsidTr="00DD7B5F">
        <w:trPr>
          <w:trHeight w:val="340"/>
          <w:jc w:val="center"/>
        </w:trPr>
        <w:tc>
          <w:tcPr>
            <w:tcW w:w="1642" w:type="dxa"/>
            <w:vAlign w:val="center"/>
          </w:tcPr>
          <w:p w:rsidR="00087928" w:rsidRPr="00BD5F1F" w:rsidRDefault="003C47FA" w:rsidP="005D5960">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lastRenderedPageBreak/>
              <w:t>1</w:t>
            </w:r>
            <w:r w:rsidR="005D5960">
              <w:rPr>
                <w:rFonts w:ascii="Times New Roman" w:eastAsia="宋体" w:hAnsi="Times New Roman" w:cs="Times New Roman"/>
                <w:szCs w:val="21"/>
              </w:rPr>
              <w:t>8</w:t>
            </w:r>
          </w:p>
        </w:tc>
        <w:tc>
          <w:tcPr>
            <w:tcW w:w="1145"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第</w:t>
            </w:r>
            <w:r w:rsidR="0029656A">
              <w:rPr>
                <w:rFonts w:ascii="Times New Roman" w:eastAsia="宋体" w:hAnsi="Times New Roman" w:cs="Times New Roman" w:hint="eastAsia"/>
                <w:szCs w:val="21"/>
              </w:rPr>
              <w:t>二十五</w:t>
            </w:r>
            <w:r w:rsidRPr="00BD5F1F">
              <w:rPr>
                <w:rFonts w:ascii="Times New Roman" w:eastAsia="宋体" w:hAnsi="Times New Roman" w:cs="Times New Roman"/>
                <w:szCs w:val="21"/>
              </w:rPr>
              <w:t>章：</w:t>
            </w:r>
            <w:r w:rsidR="0029656A">
              <w:rPr>
                <w:rFonts w:ascii="Times New Roman" w:eastAsia="宋体" w:hAnsi="Times New Roman" w:cs="Times New Roman" w:hint="eastAsia"/>
                <w:szCs w:val="21"/>
              </w:rPr>
              <w:t>核酸和蛋白质的合成</w:t>
            </w:r>
          </w:p>
        </w:tc>
        <w:tc>
          <w:tcPr>
            <w:tcW w:w="1145" w:type="dxa"/>
            <w:vAlign w:val="center"/>
          </w:tcPr>
          <w:p w:rsidR="00087928" w:rsidRPr="00BD5F1F" w:rsidRDefault="0029656A" w:rsidP="00DD7B5F">
            <w:pPr>
              <w:widowControl/>
              <w:spacing w:beforeLines="50" w:before="156" w:afterLines="50" w:after="156"/>
              <w:jc w:val="center"/>
              <w:rPr>
                <w:rFonts w:ascii="Times New Roman" w:eastAsia="宋体" w:hAnsi="Times New Roman" w:cs="Times New Roman"/>
                <w:szCs w:val="21"/>
              </w:rPr>
            </w:pPr>
            <w:r w:rsidRPr="0029656A">
              <w:rPr>
                <w:rFonts w:ascii="Times New Roman" w:eastAsia="宋体" w:hAnsi="Times New Roman" w:cs="Times New Roman" w:hint="eastAsia"/>
                <w:szCs w:val="21"/>
              </w:rPr>
              <w:t>合成核酸和蛋白质的重要方法</w:t>
            </w:r>
          </w:p>
        </w:tc>
        <w:tc>
          <w:tcPr>
            <w:tcW w:w="1145" w:type="dxa"/>
            <w:vAlign w:val="center"/>
          </w:tcPr>
          <w:p w:rsidR="00087928"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2</w:t>
            </w:r>
          </w:p>
        </w:tc>
        <w:tc>
          <w:tcPr>
            <w:tcW w:w="1386" w:type="dxa"/>
            <w:vAlign w:val="center"/>
          </w:tcPr>
          <w:p w:rsidR="00087928" w:rsidRPr="00BD5F1F" w:rsidRDefault="00EC2587" w:rsidP="00EC2587">
            <w:pPr>
              <w:widowControl/>
              <w:spacing w:beforeLines="50" w:before="156" w:afterLines="50" w:after="156"/>
              <w:rPr>
                <w:rFonts w:ascii="Times New Roman" w:eastAsia="宋体" w:hAnsi="Times New Roman" w:cs="Times New Roman" w:hint="eastAsia"/>
                <w:szCs w:val="21"/>
              </w:rPr>
            </w:pP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rPr>
              <w:t>.</w:t>
            </w:r>
            <w:r>
              <w:rPr>
                <w:rFonts w:ascii="Times New Roman" w:hAnsi="Times New Roman" w:cs="Times New Roman"/>
              </w:rPr>
              <w:t>16</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5</w:t>
            </w:r>
            <w:r>
              <w:rPr>
                <w:rFonts w:ascii="Times New Roman" w:hAnsi="Times New Roman" w:cs="Times New Roman"/>
              </w:rPr>
              <w:t>.</w:t>
            </w:r>
            <w:r>
              <w:rPr>
                <w:rFonts w:ascii="Times New Roman" w:hAnsi="Times New Roman" w:cs="Times New Roman"/>
              </w:rPr>
              <w:t>22</w:t>
            </w:r>
          </w:p>
        </w:tc>
        <w:tc>
          <w:tcPr>
            <w:tcW w:w="904" w:type="dxa"/>
            <w:vAlign w:val="center"/>
          </w:tcPr>
          <w:p w:rsidR="00087928" w:rsidRPr="00BD5F1F" w:rsidRDefault="00087928" w:rsidP="00DD7B5F">
            <w:pPr>
              <w:widowControl/>
              <w:spacing w:beforeLines="50" w:before="156" w:afterLines="50" w:after="156"/>
              <w:jc w:val="center"/>
              <w:rPr>
                <w:rFonts w:ascii="Times New Roman" w:eastAsia="宋体" w:hAnsi="Times New Roman" w:cs="Times New Roman"/>
                <w:szCs w:val="21"/>
              </w:rPr>
            </w:pPr>
          </w:p>
        </w:tc>
      </w:tr>
      <w:tr w:rsidR="00FE5BB5" w:rsidRPr="00D715F7" w:rsidTr="00FE5BB5">
        <w:trPr>
          <w:trHeight w:val="340"/>
          <w:jc w:val="center"/>
        </w:trPr>
        <w:tc>
          <w:tcPr>
            <w:tcW w:w="1642" w:type="dxa"/>
            <w:tcBorders>
              <w:bottom w:val="single" w:sz="4" w:space="0" w:color="auto"/>
            </w:tcBorders>
            <w:vAlign w:val="center"/>
          </w:tcPr>
          <w:p w:rsidR="00FE5BB5" w:rsidRPr="00BD5F1F" w:rsidRDefault="00FE5BB5" w:rsidP="005D5960">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1</w:t>
            </w:r>
            <w:r w:rsidR="005D5960">
              <w:rPr>
                <w:rFonts w:ascii="Times New Roman" w:eastAsia="宋体" w:hAnsi="Times New Roman" w:cs="Times New Roman"/>
                <w:szCs w:val="21"/>
              </w:rPr>
              <w:t>8</w:t>
            </w:r>
          </w:p>
        </w:tc>
        <w:tc>
          <w:tcPr>
            <w:tcW w:w="1145" w:type="dxa"/>
            <w:tcBorders>
              <w:bottom w:val="single" w:sz="4" w:space="0" w:color="auto"/>
            </w:tcBorders>
            <w:vAlign w:val="center"/>
          </w:tcPr>
          <w:p w:rsidR="00FE5BB5" w:rsidRPr="00BD5F1F" w:rsidRDefault="00FE5BB5" w:rsidP="00DD7B5F">
            <w:pPr>
              <w:widowControl/>
              <w:spacing w:beforeLines="50" w:before="156" w:afterLines="50" w:after="156"/>
              <w:jc w:val="center"/>
              <w:rPr>
                <w:rFonts w:ascii="Times New Roman" w:eastAsia="宋体" w:hAnsi="Times New Roman" w:cs="Times New Roman"/>
                <w:szCs w:val="21"/>
              </w:rPr>
            </w:pPr>
            <w:r w:rsidRPr="00BD5F1F">
              <w:rPr>
                <w:rFonts w:ascii="Times New Roman" w:eastAsia="宋体" w:hAnsi="Times New Roman" w:cs="Times New Roman"/>
                <w:szCs w:val="21"/>
              </w:rPr>
              <w:t>复习答疑</w:t>
            </w:r>
          </w:p>
        </w:tc>
        <w:tc>
          <w:tcPr>
            <w:tcW w:w="1145" w:type="dxa"/>
            <w:tcBorders>
              <w:bottom w:val="single" w:sz="4" w:space="0" w:color="auto"/>
            </w:tcBorders>
            <w:vAlign w:val="center"/>
          </w:tcPr>
          <w:p w:rsidR="00FE5BB5" w:rsidRPr="00BD5F1F" w:rsidRDefault="00FE5BB5" w:rsidP="00DD7B5F">
            <w:pPr>
              <w:widowControl/>
              <w:spacing w:beforeLines="50" w:before="156" w:afterLines="50" w:after="156"/>
              <w:jc w:val="center"/>
              <w:rPr>
                <w:rFonts w:ascii="Times New Roman" w:eastAsia="宋体" w:hAnsi="Times New Roman" w:cs="Times New Roman"/>
                <w:szCs w:val="21"/>
              </w:rPr>
            </w:pPr>
          </w:p>
        </w:tc>
        <w:tc>
          <w:tcPr>
            <w:tcW w:w="1145" w:type="dxa"/>
            <w:tcBorders>
              <w:bottom w:val="single" w:sz="4" w:space="0" w:color="auto"/>
            </w:tcBorders>
            <w:vAlign w:val="center"/>
          </w:tcPr>
          <w:p w:rsidR="00FE5BB5" w:rsidRPr="00BD5F1F" w:rsidRDefault="00AE68C8" w:rsidP="00DD7B5F">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szCs w:val="21"/>
              </w:rPr>
              <w:t>2</w:t>
            </w:r>
          </w:p>
        </w:tc>
        <w:tc>
          <w:tcPr>
            <w:tcW w:w="1386" w:type="dxa"/>
            <w:tcBorders>
              <w:bottom w:val="single" w:sz="4" w:space="0" w:color="auto"/>
            </w:tcBorders>
            <w:vAlign w:val="center"/>
          </w:tcPr>
          <w:p w:rsidR="00FE5BB5" w:rsidRPr="00BD5F1F" w:rsidRDefault="00FE5BB5" w:rsidP="00DD7B5F">
            <w:pPr>
              <w:widowControl/>
              <w:spacing w:beforeLines="50" w:before="156" w:afterLines="50" w:after="156"/>
              <w:jc w:val="center"/>
              <w:rPr>
                <w:rFonts w:ascii="Times New Roman" w:eastAsia="宋体" w:hAnsi="Times New Roman" w:cs="Times New Roman"/>
                <w:szCs w:val="21"/>
              </w:rPr>
            </w:pPr>
          </w:p>
        </w:tc>
        <w:tc>
          <w:tcPr>
            <w:tcW w:w="904" w:type="dxa"/>
            <w:tcBorders>
              <w:bottom w:val="single" w:sz="4" w:space="0" w:color="auto"/>
            </w:tcBorders>
            <w:vAlign w:val="center"/>
          </w:tcPr>
          <w:p w:rsidR="00FE5BB5" w:rsidRPr="00BD5F1F" w:rsidRDefault="00FE5BB5" w:rsidP="00DD7B5F">
            <w:pPr>
              <w:widowControl/>
              <w:spacing w:beforeLines="50" w:before="156" w:afterLines="50" w:after="156"/>
              <w:jc w:val="center"/>
              <w:rPr>
                <w:rFonts w:ascii="Times New Roman" w:eastAsia="宋体" w:hAnsi="Times New Roman" w:cs="Times New Roman"/>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r w:rsidRPr="0034254B">
        <w:rPr>
          <w:rFonts w:ascii="宋体" w:eastAsia="宋体" w:hAnsi="宋体" w:hint="eastAsia"/>
        </w:rPr>
        <w:t>（四号黑体）</w:t>
      </w:r>
    </w:p>
    <w:p w:rsidR="00846C12" w:rsidRPr="00D17C22" w:rsidRDefault="008B7F72" w:rsidP="008B7F72">
      <w:pPr>
        <w:snapToGrid w:val="0"/>
        <w:ind w:leftChars="200" w:left="420"/>
        <w:rPr>
          <w:rFonts w:ascii="Times New Roman" w:eastAsia="宋体" w:hAnsi="Times New Roman" w:cs="Times New Roman"/>
          <w:color w:val="333333"/>
          <w:shd w:val="clear" w:color="auto" w:fill="FFFFFF"/>
        </w:rPr>
      </w:pPr>
      <w:r w:rsidRPr="00D17C22">
        <w:rPr>
          <w:rFonts w:ascii="Times New Roman" w:eastAsia="宋体" w:hAnsi="Times New Roman" w:cs="Times New Roman"/>
          <w:szCs w:val="21"/>
        </w:rPr>
        <w:t>1</w:t>
      </w:r>
      <w:r w:rsidRPr="00D17C22">
        <w:rPr>
          <w:rFonts w:ascii="Times New Roman" w:eastAsia="宋体" w:hAnsi="Times New Roman" w:cs="Times New Roman"/>
          <w:szCs w:val="21"/>
        </w:rPr>
        <w:t>、</w:t>
      </w:r>
      <w:r w:rsidR="00846C12" w:rsidRPr="00D17C22">
        <w:rPr>
          <w:rFonts w:ascii="Times New Roman" w:eastAsia="宋体" w:hAnsi="Times New Roman" w:cs="Times New Roman"/>
          <w:color w:val="333333"/>
          <w:shd w:val="clear" w:color="auto" w:fill="FFFFFF"/>
        </w:rPr>
        <w:t xml:space="preserve">T. W. Graham Solomons, Craig B.Fryhle, </w:t>
      </w:r>
      <w:r w:rsidR="00846C12" w:rsidRPr="00D17C22">
        <w:rPr>
          <w:rFonts w:ascii="Times New Roman" w:eastAsia="宋体" w:hAnsi="Times New Roman" w:cs="Times New Roman"/>
          <w:color w:val="333333"/>
          <w:shd w:val="clear" w:color="auto" w:fill="FFFFFF"/>
        </w:rPr>
        <w:t>《</w:t>
      </w:r>
      <w:r w:rsidR="00846C12" w:rsidRPr="00D17C22">
        <w:rPr>
          <w:rFonts w:ascii="Times New Roman" w:eastAsia="宋体" w:hAnsi="Times New Roman" w:cs="Times New Roman"/>
          <w:color w:val="333333"/>
          <w:shd w:val="clear" w:color="auto" w:fill="FFFFFF"/>
        </w:rPr>
        <w:t>Organic Chemistry</w:t>
      </w:r>
      <w:r w:rsidR="00846C12" w:rsidRPr="00D17C22">
        <w:rPr>
          <w:rFonts w:ascii="Times New Roman" w:eastAsia="宋体" w:hAnsi="Times New Roman" w:cs="Times New Roman"/>
          <w:color w:val="333333"/>
          <w:shd w:val="clear" w:color="auto" w:fill="FFFFFF"/>
        </w:rPr>
        <w:t>》</w:t>
      </w:r>
      <w:r w:rsidR="00846C12" w:rsidRPr="00D17C22">
        <w:rPr>
          <w:rFonts w:ascii="Times New Roman" w:eastAsia="宋体" w:hAnsi="Times New Roman" w:cs="Times New Roman"/>
          <w:color w:val="333333"/>
          <w:shd w:val="clear" w:color="auto" w:fill="FFFFFF"/>
        </w:rPr>
        <w:t>(</w:t>
      </w:r>
      <w:r w:rsidR="00846C12" w:rsidRPr="00D17C22">
        <w:rPr>
          <w:rFonts w:ascii="Times New Roman" w:eastAsia="宋体" w:hAnsi="Times New Roman" w:cs="Times New Roman"/>
          <w:color w:val="333333"/>
          <w:shd w:val="clear" w:color="auto" w:fill="FFFFFF"/>
        </w:rPr>
        <w:t>第</w:t>
      </w:r>
      <w:r w:rsidR="00846C12" w:rsidRPr="00D17C22">
        <w:rPr>
          <w:rFonts w:ascii="Times New Roman" w:eastAsia="宋体" w:hAnsi="Times New Roman" w:cs="Times New Roman"/>
          <w:color w:val="333333"/>
          <w:shd w:val="clear" w:color="auto" w:fill="FFFFFF"/>
        </w:rPr>
        <w:t>8</w:t>
      </w:r>
      <w:r w:rsidR="00846C12" w:rsidRPr="00D17C22">
        <w:rPr>
          <w:rFonts w:ascii="Times New Roman" w:eastAsia="宋体" w:hAnsi="Times New Roman" w:cs="Times New Roman"/>
          <w:color w:val="333333"/>
          <w:shd w:val="clear" w:color="auto" w:fill="FFFFFF"/>
        </w:rPr>
        <w:t>版影印版</w:t>
      </w:r>
      <w:r w:rsidR="00846C12" w:rsidRPr="00D17C22">
        <w:rPr>
          <w:rFonts w:ascii="Times New Roman" w:eastAsia="宋体" w:hAnsi="Times New Roman" w:cs="Times New Roman"/>
          <w:color w:val="333333"/>
          <w:shd w:val="clear" w:color="auto" w:fill="FFFFFF"/>
        </w:rPr>
        <w:t>)</w:t>
      </w:r>
      <w:r w:rsidR="00846C12" w:rsidRPr="00D17C22">
        <w:rPr>
          <w:rFonts w:ascii="Times New Roman" w:eastAsia="宋体" w:hAnsi="Times New Roman" w:cs="Times New Roman"/>
          <w:color w:val="333333"/>
          <w:shd w:val="clear" w:color="auto" w:fill="FFFFFF"/>
        </w:rPr>
        <w:t>。</w:t>
      </w:r>
    </w:p>
    <w:p w:rsidR="00846C12" w:rsidRPr="00D17C22" w:rsidRDefault="00846C12" w:rsidP="008B7F72">
      <w:pPr>
        <w:snapToGrid w:val="0"/>
        <w:ind w:leftChars="200" w:left="420"/>
        <w:rPr>
          <w:rFonts w:ascii="Times New Roman" w:eastAsia="宋体" w:hAnsi="Times New Roman" w:cs="Times New Roman"/>
          <w:color w:val="000000"/>
          <w:szCs w:val="21"/>
        </w:rPr>
      </w:pPr>
      <w:r w:rsidRPr="00D17C22">
        <w:rPr>
          <w:rFonts w:ascii="Times New Roman" w:eastAsia="宋体" w:hAnsi="Times New Roman" w:cs="Times New Roman"/>
          <w:szCs w:val="21"/>
        </w:rPr>
        <w:t>2</w:t>
      </w:r>
      <w:r w:rsidRPr="00D17C22">
        <w:rPr>
          <w:rFonts w:ascii="Times New Roman" w:eastAsia="宋体" w:hAnsi="Times New Roman" w:cs="Times New Roman"/>
          <w:szCs w:val="21"/>
        </w:rPr>
        <w:t>、</w:t>
      </w:r>
      <w:r w:rsidRPr="00D17C22">
        <w:rPr>
          <w:rFonts w:ascii="Times New Roman" w:eastAsia="宋体" w:hAnsi="Times New Roman" w:cs="Times New Roman"/>
          <w:color w:val="333333"/>
          <w:shd w:val="clear" w:color="auto" w:fill="FFFFFF"/>
        </w:rPr>
        <w:t xml:space="preserve">J. Clayden, N. Greeves, S. Warren, </w:t>
      </w:r>
      <w:r w:rsidRPr="00D17C22">
        <w:rPr>
          <w:rFonts w:ascii="Times New Roman" w:eastAsia="宋体" w:hAnsi="Times New Roman" w:cs="Times New Roman"/>
          <w:color w:val="333333"/>
          <w:shd w:val="clear" w:color="auto" w:fill="FFFFFF"/>
        </w:rPr>
        <w:t>《</w:t>
      </w:r>
      <w:r w:rsidRPr="00D17C22">
        <w:rPr>
          <w:rFonts w:ascii="Times New Roman" w:eastAsia="宋体" w:hAnsi="Times New Roman" w:cs="Times New Roman"/>
          <w:color w:val="333333"/>
          <w:shd w:val="clear" w:color="auto" w:fill="FFFFFF"/>
        </w:rPr>
        <w:t>Organic Chemistry</w:t>
      </w:r>
      <w:r w:rsidRPr="00D17C22">
        <w:rPr>
          <w:rFonts w:ascii="Times New Roman" w:eastAsia="宋体" w:hAnsi="Times New Roman" w:cs="Times New Roman"/>
          <w:szCs w:val="21"/>
        </w:rPr>
        <w:t>》。</w:t>
      </w:r>
    </w:p>
    <w:p w:rsidR="008B7F72" w:rsidRPr="00D17C22" w:rsidRDefault="00846C12" w:rsidP="008B7F72">
      <w:pPr>
        <w:snapToGrid w:val="0"/>
        <w:ind w:leftChars="200" w:left="420"/>
        <w:rPr>
          <w:rFonts w:ascii="Times New Roman" w:eastAsia="宋体" w:hAnsi="Times New Roman" w:cs="Times New Roman"/>
          <w:szCs w:val="21"/>
        </w:rPr>
      </w:pPr>
      <w:r w:rsidRPr="00D17C22">
        <w:rPr>
          <w:rFonts w:ascii="Times New Roman" w:eastAsia="宋体" w:hAnsi="Times New Roman" w:cs="Times New Roman"/>
          <w:color w:val="333333"/>
          <w:shd w:val="clear" w:color="auto" w:fill="FFFFFF"/>
        </w:rPr>
        <w:t>3</w:t>
      </w:r>
      <w:r w:rsidRPr="00D17C22">
        <w:rPr>
          <w:rFonts w:ascii="Times New Roman" w:eastAsia="宋体" w:hAnsi="Times New Roman" w:cs="Times New Roman"/>
          <w:color w:val="333333"/>
          <w:shd w:val="clear" w:color="auto" w:fill="FFFFFF"/>
        </w:rPr>
        <w:t>、</w:t>
      </w:r>
      <w:r w:rsidR="008B7F72" w:rsidRPr="00D17C22">
        <w:rPr>
          <w:rFonts w:ascii="Times New Roman" w:eastAsia="宋体" w:hAnsi="Times New Roman" w:cs="Times New Roman"/>
          <w:color w:val="333333"/>
          <w:shd w:val="clear" w:color="auto" w:fill="FFFFFF"/>
        </w:rPr>
        <w:t>邢其毅、裴伟伟、徐瑞秋、裴坚</w:t>
      </w:r>
      <w:r w:rsidR="008B7F72" w:rsidRPr="00D17C22">
        <w:rPr>
          <w:rFonts w:ascii="Times New Roman" w:eastAsia="宋体" w:hAnsi="Times New Roman" w:cs="Times New Roman"/>
          <w:color w:val="333333"/>
          <w:shd w:val="clear" w:color="auto" w:fill="FFFFFF"/>
        </w:rPr>
        <w:t xml:space="preserve"> </w:t>
      </w:r>
      <w:r w:rsidR="008B7F72" w:rsidRPr="00D17C22">
        <w:rPr>
          <w:rFonts w:ascii="Times New Roman" w:eastAsia="宋体" w:hAnsi="Times New Roman" w:cs="Times New Roman"/>
          <w:color w:val="333333"/>
          <w:shd w:val="clear" w:color="auto" w:fill="FFFFFF"/>
        </w:rPr>
        <w:t>主编</w:t>
      </w:r>
      <w:r w:rsidR="008B7F72" w:rsidRPr="00D17C22">
        <w:rPr>
          <w:rFonts w:ascii="Times New Roman" w:eastAsia="宋体" w:hAnsi="Times New Roman" w:cs="Times New Roman"/>
          <w:szCs w:val="21"/>
        </w:rPr>
        <w:t>，《基础有机化学（上</w:t>
      </w:r>
      <w:r w:rsidR="008B7F72" w:rsidRPr="00D17C22">
        <w:rPr>
          <w:rFonts w:ascii="Times New Roman" w:eastAsia="宋体" w:hAnsi="Times New Roman" w:cs="Times New Roman"/>
          <w:szCs w:val="21"/>
        </w:rPr>
        <w:t>/</w:t>
      </w:r>
      <w:r w:rsidR="008B7F72" w:rsidRPr="00D17C22">
        <w:rPr>
          <w:rFonts w:ascii="Times New Roman" w:eastAsia="宋体" w:hAnsi="Times New Roman" w:cs="Times New Roman"/>
          <w:szCs w:val="21"/>
        </w:rPr>
        <w:t>下）》。北京：北京</w:t>
      </w:r>
      <w:r w:rsidR="008B7F72" w:rsidRPr="00D17C22">
        <w:rPr>
          <w:rFonts w:ascii="Times New Roman" w:eastAsia="宋体" w:hAnsi="Times New Roman" w:cs="Times New Roman"/>
          <w:color w:val="111111"/>
          <w:szCs w:val="21"/>
          <w:shd w:val="clear" w:color="auto" w:fill="FFFFFF"/>
        </w:rPr>
        <w:t>大学出版社，</w:t>
      </w:r>
      <w:r w:rsidR="008B7F72" w:rsidRPr="00D17C22">
        <w:rPr>
          <w:rFonts w:ascii="Times New Roman" w:eastAsia="宋体" w:hAnsi="Times New Roman" w:cs="Times New Roman"/>
          <w:color w:val="111111"/>
          <w:szCs w:val="21"/>
          <w:shd w:val="clear" w:color="auto" w:fill="FFFFFF"/>
        </w:rPr>
        <w:t>2016</w:t>
      </w:r>
      <w:r w:rsidR="008B7F72" w:rsidRPr="00D17C22">
        <w:rPr>
          <w:rFonts w:ascii="Times New Roman" w:eastAsia="宋体" w:hAnsi="Times New Roman" w:cs="Times New Roman"/>
          <w:color w:val="111111"/>
          <w:szCs w:val="21"/>
          <w:shd w:val="clear" w:color="auto" w:fill="FFFFFF"/>
        </w:rPr>
        <w:t>。</w:t>
      </w:r>
    </w:p>
    <w:p w:rsidR="00E76E34" w:rsidRDefault="00022CBB" w:rsidP="00C74DF0">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E76E34" w:rsidRPr="00E76E34">
        <w:rPr>
          <w:rFonts w:ascii="黑体" w:eastAsia="黑体" w:hAnsi="黑体" w:hint="eastAsia"/>
          <w:b/>
          <w:sz w:val="28"/>
          <w:szCs w:val="28"/>
        </w:rPr>
        <w:t>七、教学方法</w:t>
      </w:r>
      <w:r w:rsidR="00E76E34">
        <w:rPr>
          <w:rFonts w:ascii="黑体" w:eastAsia="黑体" w:hAnsi="黑体" w:hint="eastAsia"/>
          <w:b/>
          <w:sz w:val="28"/>
          <w:szCs w:val="28"/>
        </w:rPr>
        <w:t xml:space="preserve"> </w:t>
      </w:r>
      <w:r w:rsidR="00E76E34" w:rsidRPr="0034254B">
        <w:rPr>
          <w:rFonts w:ascii="宋体" w:eastAsia="宋体" w:hAnsi="宋体" w:hint="eastAsia"/>
        </w:rPr>
        <w:t>（四号黑体）</w:t>
      </w:r>
    </w:p>
    <w:p w:rsidR="00430E35" w:rsidRPr="00430E35" w:rsidRDefault="00430E35" w:rsidP="00430E35">
      <w:pPr>
        <w:snapToGrid w:val="0"/>
        <w:ind w:firstLineChars="200" w:firstLine="420"/>
        <w:rPr>
          <w:rFonts w:ascii="宋体" w:eastAsia="宋体" w:hAnsi="宋体"/>
        </w:rPr>
      </w:pPr>
      <w:r w:rsidRPr="00430E35">
        <w:rPr>
          <w:rFonts w:ascii="宋体" w:eastAsia="宋体" w:hAnsi="宋体" w:hint="eastAsia"/>
        </w:rPr>
        <w:t>1</w:t>
      </w:r>
      <w:r w:rsidRPr="00430E35">
        <w:rPr>
          <w:rFonts w:ascii="宋体" w:eastAsia="宋体" w:hAnsi="宋体"/>
        </w:rPr>
        <w:t>、</w:t>
      </w:r>
      <w:r w:rsidRPr="00430E35">
        <w:rPr>
          <w:rFonts w:ascii="宋体" w:eastAsia="宋体" w:hAnsi="宋体" w:hint="eastAsia"/>
        </w:rPr>
        <w:t>教学方式：课堂讲解，网络辅助教学，作业习题等方式进行教学。</w:t>
      </w:r>
      <w:r w:rsidRPr="00430E35">
        <w:rPr>
          <w:rFonts w:ascii="宋体" w:eastAsia="宋体" w:hAnsi="宋体"/>
        </w:rPr>
        <w:t xml:space="preserve"> </w:t>
      </w:r>
    </w:p>
    <w:p w:rsidR="00430E35" w:rsidRPr="00430E35" w:rsidRDefault="00430E35" w:rsidP="00430E35">
      <w:pPr>
        <w:snapToGrid w:val="0"/>
        <w:ind w:firstLineChars="200" w:firstLine="420"/>
        <w:rPr>
          <w:rFonts w:ascii="宋体" w:eastAsia="宋体" w:hAnsi="宋体"/>
        </w:rPr>
      </w:pPr>
      <w:r w:rsidRPr="00430E35">
        <w:rPr>
          <w:rFonts w:ascii="宋体" w:eastAsia="宋体" w:hAnsi="宋体" w:hint="eastAsia"/>
        </w:rPr>
        <w:t>2</w:t>
      </w:r>
      <w:r w:rsidRPr="00430E35">
        <w:rPr>
          <w:rFonts w:ascii="宋体" w:eastAsia="宋体" w:hAnsi="宋体"/>
        </w:rPr>
        <w:t>、</w:t>
      </w:r>
      <w:r w:rsidRPr="00430E35">
        <w:rPr>
          <w:rFonts w:ascii="宋体" w:eastAsia="宋体" w:hAnsi="宋体" w:hint="eastAsia"/>
        </w:rPr>
        <w:t>教学评分方式：采用过程化教学评分的方式，进行教学评分，注重平时学习的管控。</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sidRPr="001561D8">
        <w:rPr>
          <w:rFonts w:ascii="黑体" w:eastAsia="黑体" w:hAnsi="黑体" w:hint="eastAsia"/>
          <w:b/>
          <w:sz w:val="24"/>
          <w:szCs w:val="24"/>
        </w:rPr>
        <w:t>（一）</w:t>
      </w:r>
      <w:r w:rsidR="00D417A1" w:rsidRPr="001561D8">
        <w:rPr>
          <w:rFonts w:ascii="黑体" w:eastAsia="黑体" w:hAnsi="黑体" w:hint="eastAsia"/>
          <w:b/>
          <w:sz w:val="24"/>
          <w:szCs w:val="24"/>
        </w:rPr>
        <w:t>课程考核与课程目标的对应关系</w:t>
      </w:r>
      <w:r w:rsidRPr="001561D8">
        <w:rPr>
          <w:rFonts w:ascii="黑体" w:eastAsia="黑体" w:hAnsi="黑体" w:hint="eastAsia"/>
          <w:b/>
          <w:sz w:val="24"/>
          <w:szCs w:val="24"/>
        </w:rPr>
        <w:t xml:space="preserve"> </w:t>
      </w:r>
      <w:r w:rsidRPr="001561D8">
        <w:rPr>
          <w:rFonts w:ascii="宋体" w:eastAsia="宋体" w:hAnsi="宋体" w:hint="eastAsia"/>
          <w:szCs w:val="21"/>
        </w:rPr>
        <w:t>（小四</w:t>
      </w:r>
      <w:r w:rsidRPr="00CA53B2">
        <w:rPr>
          <w:rFonts w:ascii="宋体" w:eastAsia="宋体" w:hAnsi="宋体" w:hint="eastAsia"/>
          <w:szCs w:val="21"/>
        </w:rPr>
        <w:t>号黑体）</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1B567A">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1B567A">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525F0C" w:rsidP="00DD7B5F">
            <w:pPr>
              <w:pStyle w:val="a3"/>
              <w:spacing w:beforeLines="50" w:before="156" w:afterLines="50" w:after="156"/>
              <w:jc w:val="center"/>
              <w:rPr>
                <w:rFonts w:hAnsi="宋体"/>
                <w:b/>
              </w:rPr>
            </w:pPr>
            <w:r w:rsidRPr="00525F0C">
              <w:rPr>
                <w:rFonts w:hAnsi="宋体" w:hint="eastAsia"/>
              </w:rPr>
              <w:t>对于基础知识的掌握情况</w:t>
            </w:r>
          </w:p>
        </w:tc>
        <w:tc>
          <w:tcPr>
            <w:tcW w:w="2849" w:type="dxa"/>
            <w:vAlign w:val="center"/>
          </w:tcPr>
          <w:p w:rsidR="00D417A1" w:rsidRPr="00343CE8" w:rsidRDefault="00343CE8" w:rsidP="00DD7B5F">
            <w:pPr>
              <w:pStyle w:val="a3"/>
              <w:spacing w:beforeLines="50" w:before="156" w:afterLines="50" w:after="156"/>
              <w:jc w:val="center"/>
              <w:rPr>
                <w:rFonts w:hAnsi="宋体"/>
              </w:rPr>
            </w:pPr>
            <w:r w:rsidRPr="00343CE8">
              <w:rPr>
                <w:rFonts w:hAnsi="宋体" w:hint="eastAsia"/>
              </w:rPr>
              <w:t>过程化考核，期中考试</w:t>
            </w:r>
            <w:r w:rsidR="00215A07">
              <w:rPr>
                <w:rFonts w:hAnsi="宋体" w:hint="eastAsia"/>
              </w:rPr>
              <w:t>，</w:t>
            </w:r>
            <w:r w:rsidR="00215A07" w:rsidRPr="00343CE8">
              <w:rPr>
                <w:rFonts w:hAnsi="宋体" w:hint="eastAsia"/>
              </w:rPr>
              <w:t>期末考试</w:t>
            </w:r>
          </w:p>
        </w:tc>
      </w:tr>
      <w:tr w:rsidR="00D417A1" w:rsidTr="001B567A">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525F0C" w:rsidP="00525F0C">
            <w:pPr>
              <w:pStyle w:val="a3"/>
              <w:spacing w:beforeLines="50" w:before="156" w:afterLines="50" w:after="156"/>
              <w:rPr>
                <w:rFonts w:hAnsi="宋体"/>
                <w:b/>
              </w:rPr>
            </w:pPr>
            <w:r w:rsidRPr="00525F0C">
              <w:rPr>
                <w:rFonts w:hAnsi="宋体" w:hint="eastAsia"/>
              </w:rPr>
              <w:t>具有利用有机化学中的相关知识，解决相关基本问题、设计和选择相关化合物的合成路线、进行结构推测等的基本能力</w:t>
            </w:r>
            <w:r w:rsidRPr="00E45BE1">
              <w:rPr>
                <w:rFonts w:ascii="Times New Roman" w:hAnsi="Times New Roman" w:hint="eastAsia"/>
              </w:rPr>
              <w:t>。</w:t>
            </w:r>
          </w:p>
        </w:tc>
        <w:tc>
          <w:tcPr>
            <w:tcW w:w="2849" w:type="dxa"/>
            <w:vAlign w:val="center"/>
          </w:tcPr>
          <w:p w:rsidR="00D417A1" w:rsidRPr="00343CE8" w:rsidRDefault="00343CE8" w:rsidP="00DD7B5F">
            <w:pPr>
              <w:pStyle w:val="a3"/>
              <w:spacing w:beforeLines="50" w:before="156" w:afterLines="50" w:after="156"/>
              <w:jc w:val="center"/>
              <w:rPr>
                <w:rFonts w:hAnsi="宋体"/>
              </w:rPr>
            </w:pPr>
            <w:r w:rsidRPr="00343CE8">
              <w:rPr>
                <w:rFonts w:hAnsi="宋体" w:hint="eastAsia"/>
              </w:rPr>
              <w:t>过程化考核，期末考试</w:t>
            </w:r>
            <w:r w:rsidR="00215A07">
              <w:rPr>
                <w:rFonts w:hAnsi="宋体" w:hint="eastAsia"/>
              </w:rPr>
              <w:t>，</w:t>
            </w:r>
            <w:r w:rsidR="00215A07" w:rsidRPr="00343CE8">
              <w:rPr>
                <w:rFonts w:hAnsi="宋体" w:hint="eastAsia"/>
              </w:rPr>
              <w:t>期末考试</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rsidR="00863DBE" w:rsidRPr="00863DBE" w:rsidRDefault="00863DBE" w:rsidP="00863DBE">
      <w:pPr>
        <w:snapToGrid w:val="0"/>
        <w:ind w:leftChars="200" w:left="420"/>
        <w:rPr>
          <w:rFonts w:ascii="宋体" w:eastAsia="宋体" w:hAnsi="宋体"/>
          <w:bCs/>
        </w:rPr>
      </w:pPr>
      <w:r w:rsidRPr="00863DBE">
        <w:rPr>
          <w:rFonts w:ascii="宋体" w:eastAsia="宋体" w:hAnsi="宋体" w:hint="eastAsia"/>
          <w:bCs/>
        </w:rPr>
        <w:t>本课程为考试课，考核成绩构成为：过程化成绩60%+期末考试成绩40%。</w:t>
      </w:r>
    </w:p>
    <w:p w:rsidR="00863DBE" w:rsidRPr="00863DBE" w:rsidRDefault="00863DBE" w:rsidP="00863DBE">
      <w:pPr>
        <w:snapToGrid w:val="0"/>
        <w:ind w:leftChars="200" w:left="420"/>
        <w:rPr>
          <w:rFonts w:ascii="宋体" w:eastAsia="宋体" w:hAnsi="宋体"/>
          <w:bCs/>
        </w:rPr>
      </w:pPr>
      <w:r w:rsidRPr="00863DBE">
        <w:rPr>
          <w:rFonts w:ascii="宋体" w:eastAsia="宋体" w:hAnsi="宋体" w:hint="eastAsia"/>
          <w:bCs/>
        </w:rPr>
        <w:t>1、过程化成绩由平时作业、章节/单元测验测验、综合测验等组成。</w:t>
      </w:r>
    </w:p>
    <w:p w:rsidR="00863DBE" w:rsidRPr="00863DBE" w:rsidRDefault="00863DBE" w:rsidP="00863DBE">
      <w:pPr>
        <w:snapToGrid w:val="0"/>
        <w:ind w:leftChars="200" w:left="420"/>
        <w:rPr>
          <w:rFonts w:ascii="宋体" w:eastAsia="宋体" w:hAnsi="宋体"/>
        </w:rPr>
      </w:pPr>
      <w:r w:rsidRPr="00863DBE">
        <w:rPr>
          <w:rFonts w:ascii="宋体" w:eastAsia="宋体" w:hAnsi="宋体" w:hint="eastAsia"/>
          <w:bCs/>
        </w:rPr>
        <w:t>2、期末考试以闭卷形式进行。</w:t>
      </w:r>
      <w:r w:rsidRPr="00863DBE">
        <w:rPr>
          <w:rFonts w:ascii="宋体" w:eastAsia="宋体" w:hAnsi="宋体" w:hint="eastAsia"/>
        </w:rPr>
        <w:t>试卷考核</w:t>
      </w:r>
      <w:r w:rsidRPr="00863DBE">
        <w:rPr>
          <w:rFonts w:ascii="宋体" w:eastAsia="宋体" w:hAnsi="宋体"/>
        </w:rPr>
        <w:t>围绕课程目标考察学生</w:t>
      </w:r>
      <w:r w:rsidRPr="00863DBE">
        <w:rPr>
          <w:rFonts w:ascii="宋体" w:eastAsia="宋体" w:hAnsi="宋体" w:hint="eastAsia"/>
        </w:rPr>
        <w:t>专业基础</w:t>
      </w:r>
      <w:r w:rsidRPr="00863DBE">
        <w:rPr>
          <w:rFonts w:ascii="宋体" w:eastAsia="宋体" w:hAnsi="宋体"/>
        </w:rPr>
        <w:t>知识、问题分</w:t>
      </w:r>
      <w:r w:rsidRPr="00863DBE">
        <w:rPr>
          <w:rFonts w:ascii="宋体" w:eastAsia="宋体" w:hAnsi="宋体"/>
        </w:rPr>
        <w:lastRenderedPageBreak/>
        <w:t>析、</w:t>
      </w:r>
      <w:r w:rsidRPr="00863DBE">
        <w:rPr>
          <w:rFonts w:ascii="宋体" w:eastAsia="宋体" w:hAnsi="宋体" w:hint="eastAsia"/>
        </w:rPr>
        <w:t>解决问题的</w:t>
      </w:r>
      <w:r w:rsidRPr="00863DBE">
        <w:rPr>
          <w:rFonts w:ascii="宋体" w:eastAsia="宋体" w:hAnsi="宋体"/>
        </w:rPr>
        <w:t>能力，同时尽量覆盖课程的主要知识点</w:t>
      </w:r>
      <w:r w:rsidRPr="00863DBE">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525F0C">
        <w:rPr>
          <w:rFonts w:ascii="宋体" w:eastAsia="宋体" w:hAnsi="宋体" w:hint="eastAsia"/>
          <w:b/>
        </w:rPr>
        <w:t>2．</w:t>
      </w:r>
      <w:r w:rsidR="00285327" w:rsidRPr="00525F0C">
        <w:rPr>
          <w:rFonts w:ascii="宋体" w:eastAsia="宋体" w:hAnsi="宋体" w:hint="eastAsia"/>
          <w:b/>
        </w:rPr>
        <w:t>课程目标的考核占比与达成度分析</w:t>
      </w:r>
      <w:r>
        <w:rPr>
          <w:rFonts w:ascii="宋体" w:eastAsia="宋体" w:hAnsi="宋体" w:hint="eastAsia"/>
          <w:b/>
        </w:rPr>
        <w:t xml:space="preserve"> </w:t>
      </w:r>
      <w:r w:rsidRPr="00DD7B5F">
        <w:rPr>
          <w:rFonts w:ascii="宋体" w:eastAsia="宋体" w:hAnsi="宋体" w:hint="eastAsia"/>
        </w:rPr>
        <w:t>（五号宋体）</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rsidTr="00285327">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285327">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shd w:val="clear" w:color="auto" w:fill="auto"/>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1134" w:type="dxa"/>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6</w:t>
            </w:r>
            <w:r>
              <w:rPr>
                <w:rFonts w:ascii="宋体" w:eastAsia="宋体" w:hAnsi="宋体"/>
                <w:kern w:val="0"/>
                <w:szCs w:val="21"/>
              </w:rPr>
              <w:t>0</w:t>
            </w:r>
          </w:p>
        </w:tc>
        <w:tc>
          <w:tcPr>
            <w:tcW w:w="2627" w:type="dxa"/>
            <w:vMerge w:val="restart"/>
            <w:shd w:val="clear" w:color="auto" w:fill="auto"/>
            <w:vAlign w:val="center"/>
          </w:tcPr>
          <w:p w:rsidR="00322986" w:rsidRDefault="00215A07" w:rsidP="00215A07">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00B2549B">
              <w:rPr>
                <w:rFonts w:ascii="宋体" w:eastAsia="宋体" w:hAnsi="宋体"/>
                <w:kern w:val="0"/>
                <w:szCs w:val="21"/>
              </w:rPr>
              <w:t>4</w:t>
            </w:r>
            <w:r>
              <w:rPr>
                <w:rFonts w:ascii="宋体" w:eastAsia="宋体" w:hAnsi="宋体" w:hint="eastAsia"/>
                <w:kern w:val="0"/>
                <w:szCs w:val="21"/>
              </w:rPr>
              <w:t>×</w:t>
            </w:r>
            <w:r w:rsidRPr="00322986">
              <w:rPr>
                <w:rFonts w:ascii="宋体" w:eastAsia="宋体" w:hAnsi="宋体"/>
                <w:kern w:val="0"/>
                <w:szCs w:val="21"/>
              </w:rPr>
              <w:t>平时目标</w:t>
            </w:r>
            <w:r>
              <w:rPr>
                <w:rFonts w:ascii="宋体" w:eastAsia="宋体" w:hAnsi="宋体" w:hint="eastAsia"/>
                <w:kern w:val="0"/>
                <w:szCs w:val="21"/>
              </w:rPr>
              <w:t>1</w:t>
            </w:r>
            <w:r w:rsidRPr="00322986">
              <w:rPr>
                <w:rFonts w:ascii="宋体" w:eastAsia="宋体" w:hAnsi="宋体"/>
                <w:kern w:val="0"/>
                <w:szCs w:val="21"/>
              </w:rPr>
              <w:t>成绩+0.</w:t>
            </w:r>
            <w:r w:rsidR="00B2549B">
              <w:rPr>
                <w:rFonts w:ascii="宋体" w:eastAsia="宋体" w:hAnsi="宋体"/>
                <w:kern w:val="0"/>
                <w:szCs w:val="21"/>
              </w:rPr>
              <w:t>2</w:t>
            </w:r>
            <w:r>
              <w:rPr>
                <w:rFonts w:ascii="宋体" w:eastAsia="宋体" w:hAnsi="宋体" w:hint="eastAsia"/>
                <w:kern w:val="0"/>
                <w:szCs w:val="21"/>
              </w:rPr>
              <w:t>×</w:t>
            </w:r>
            <w:r w:rsidRPr="00322986">
              <w:rPr>
                <w:rFonts w:ascii="宋体" w:eastAsia="宋体" w:hAnsi="宋体"/>
                <w:kern w:val="0"/>
                <w:szCs w:val="21"/>
              </w:rPr>
              <w:t>期中目标</w:t>
            </w:r>
            <w:r>
              <w:rPr>
                <w:rFonts w:ascii="宋体" w:eastAsia="宋体" w:hAnsi="宋体" w:hint="eastAsia"/>
                <w:kern w:val="0"/>
                <w:szCs w:val="21"/>
              </w:rPr>
              <w:t>1</w:t>
            </w:r>
            <w:r w:rsidRPr="00322986">
              <w:rPr>
                <w:rFonts w:ascii="宋体" w:eastAsia="宋体" w:hAnsi="宋体"/>
                <w:kern w:val="0"/>
                <w:szCs w:val="21"/>
              </w:rPr>
              <w:t>成绩+0.</w:t>
            </w:r>
            <w:r w:rsidR="00B2549B">
              <w:rPr>
                <w:rFonts w:ascii="宋体" w:eastAsia="宋体" w:hAnsi="宋体"/>
                <w:kern w:val="0"/>
                <w:szCs w:val="21"/>
              </w:rPr>
              <w:t>4</w:t>
            </w:r>
            <w:r>
              <w:rPr>
                <w:rFonts w:ascii="宋体" w:eastAsia="宋体" w:hAnsi="宋体" w:hint="eastAsia"/>
                <w:kern w:val="0"/>
                <w:szCs w:val="21"/>
              </w:rPr>
              <w:t>×</w:t>
            </w:r>
            <w:r w:rsidRPr="00322986">
              <w:rPr>
                <w:rFonts w:ascii="宋体" w:eastAsia="宋体" w:hAnsi="宋体"/>
                <w:kern w:val="0"/>
                <w:szCs w:val="21"/>
              </w:rPr>
              <w:t>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p w:rsidR="00215A07" w:rsidRPr="00215A07" w:rsidRDefault="00215A07" w:rsidP="00B2549B">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4</w:t>
            </w:r>
            <w:r>
              <w:rPr>
                <w:rFonts w:ascii="宋体" w:eastAsia="宋体" w:hAnsi="宋体" w:hint="eastAsia"/>
                <w:kern w:val="0"/>
                <w:szCs w:val="21"/>
              </w:rPr>
              <w:t>×</w:t>
            </w:r>
            <w:r w:rsidRPr="00322986">
              <w:rPr>
                <w:rFonts w:ascii="宋体" w:eastAsia="宋体" w:hAnsi="宋体"/>
                <w:kern w:val="0"/>
                <w:szCs w:val="21"/>
              </w:rPr>
              <w:t>平时目标</w:t>
            </w:r>
            <w:r>
              <w:rPr>
                <w:rFonts w:ascii="宋体" w:eastAsia="宋体" w:hAnsi="宋体"/>
                <w:kern w:val="0"/>
                <w:szCs w:val="21"/>
              </w:rPr>
              <w:t>2</w:t>
            </w:r>
            <w:r w:rsidRPr="00322986">
              <w:rPr>
                <w:rFonts w:ascii="宋体" w:eastAsia="宋体" w:hAnsi="宋体"/>
                <w:kern w:val="0"/>
                <w:szCs w:val="21"/>
              </w:rPr>
              <w:t>成绩+0.</w:t>
            </w:r>
            <w:r w:rsidR="00B2549B">
              <w:rPr>
                <w:rFonts w:ascii="宋体" w:eastAsia="宋体" w:hAnsi="宋体"/>
                <w:kern w:val="0"/>
                <w:szCs w:val="21"/>
              </w:rPr>
              <w:t>2</w:t>
            </w:r>
            <w:r>
              <w:rPr>
                <w:rFonts w:ascii="宋体" w:eastAsia="宋体" w:hAnsi="宋体" w:hint="eastAsia"/>
                <w:kern w:val="0"/>
                <w:szCs w:val="21"/>
              </w:rPr>
              <w:t>×</w:t>
            </w:r>
            <w:r w:rsidRPr="00322986">
              <w:rPr>
                <w:rFonts w:ascii="宋体" w:eastAsia="宋体" w:hAnsi="宋体"/>
                <w:kern w:val="0"/>
                <w:szCs w:val="21"/>
              </w:rPr>
              <w:t>期中目标</w:t>
            </w:r>
            <w:r w:rsidR="00B2549B">
              <w:rPr>
                <w:rFonts w:ascii="宋体" w:eastAsia="宋体" w:hAnsi="宋体"/>
                <w:kern w:val="0"/>
                <w:szCs w:val="21"/>
              </w:rPr>
              <w:t>2</w:t>
            </w:r>
            <w:r w:rsidRPr="00322986">
              <w:rPr>
                <w:rFonts w:ascii="宋体" w:eastAsia="宋体" w:hAnsi="宋体"/>
                <w:kern w:val="0"/>
                <w:szCs w:val="21"/>
              </w:rPr>
              <w:t>成绩+0.</w:t>
            </w:r>
            <w:r w:rsidR="00B2549B">
              <w:rPr>
                <w:rFonts w:ascii="宋体" w:eastAsia="宋体" w:hAnsi="宋体"/>
                <w:kern w:val="0"/>
                <w:szCs w:val="21"/>
              </w:rPr>
              <w:t>4</w:t>
            </w:r>
            <w:r>
              <w:rPr>
                <w:rFonts w:ascii="宋体" w:eastAsia="宋体" w:hAnsi="宋体" w:hint="eastAsia"/>
                <w:kern w:val="0"/>
                <w:szCs w:val="21"/>
              </w:rPr>
              <w:t>×</w:t>
            </w:r>
            <w:r w:rsidRPr="00322986">
              <w:rPr>
                <w:rFonts w:ascii="宋体" w:eastAsia="宋体" w:hAnsi="宋体"/>
                <w:kern w:val="0"/>
                <w:szCs w:val="21"/>
              </w:rPr>
              <w:t>期末目标</w:t>
            </w:r>
            <w:r w:rsidR="00B2549B">
              <w:rPr>
                <w:rFonts w:ascii="宋体" w:eastAsia="宋体" w:hAnsi="宋体"/>
                <w:kern w:val="0"/>
                <w:szCs w:val="21"/>
              </w:rPr>
              <w:t>2</w:t>
            </w:r>
            <w:r w:rsidRPr="00322986">
              <w:rPr>
                <w:rFonts w:ascii="宋体" w:eastAsia="宋体" w:hAnsi="宋体"/>
                <w:kern w:val="0"/>
                <w:szCs w:val="21"/>
              </w:rPr>
              <w:t>成绩}/目标</w:t>
            </w:r>
            <w:r w:rsidR="00B2549B">
              <w:rPr>
                <w:rFonts w:ascii="宋体" w:eastAsia="宋体" w:hAnsi="宋体"/>
                <w:kern w:val="0"/>
                <w:szCs w:val="21"/>
              </w:rPr>
              <w:t>2</w:t>
            </w:r>
            <w:r w:rsidRPr="00322986">
              <w:rPr>
                <w:rFonts w:ascii="宋体" w:eastAsia="宋体" w:hAnsi="宋体"/>
                <w:kern w:val="0"/>
                <w:szCs w:val="21"/>
              </w:rPr>
              <w:t>总分</w:t>
            </w:r>
            <w:r>
              <w:rPr>
                <w:rFonts w:ascii="宋体" w:eastAsia="宋体" w:hAnsi="宋体" w:hint="eastAsia"/>
                <w:kern w:val="0"/>
                <w:szCs w:val="21"/>
              </w:rPr>
              <w:t>。</w:t>
            </w:r>
          </w:p>
        </w:tc>
      </w:tr>
      <w:tr w:rsidR="00322986" w:rsidRPr="002F4D99" w:rsidTr="00285327">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shd w:val="clear" w:color="auto" w:fill="auto"/>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1134" w:type="dxa"/>
            <w:vAlign w:val="center"/>
          </w:tcPr>
          <w:p w:rsidR="00322986" w:rsidRPr="00322986" w:rsidRDefault="00215A07"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p>
        </w:tc>
        <w:tc>
          <w:tcPr>
            <w:tcW w:w="2627"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7F3CA8">
        <w:rPr>
          <w:rFonts w:ascii="黑体" w:eastAsia="黑体" w:hAnsi="黑体" w:hint="eastAsia"/>
          <w:b/>
          <w:sz w:val="24"/>
          <w:szCs w:val="24"/>
        </w:rPr>
        <w:t>（三）</w:t>
      </w:r>
      <w:r w:rsidR="00F56396" w:rsidRPr="007F3CA8">
        <w:rPr>
          <w:rFonts w:ascii="黑体" w:eastAsia="黑体" w:hAnsi="黑体" w:hint="eastAsia"/>
          <w:b/>
          <w:sz w:val="24"/>
          <w:szCs w:val="24"/>
        </w:rPr>
        <w:t>评分标准</w:t>
      </w:r>
      <w:r w:rsidRPr="007F3CA8">
        <w:rPr>
          <w:rFonts w:ascii="黑体" w:eastAsia="黑体" w:hAnsi="黑体" w:hint="eastAsia"/>
          <w:b/>
          <w:sz w:val="24"/>
          <w:szCs w:val="24"/>
        </w:rPr>
        <w:t xml:space="preserve"> </w:t>
      </w:r>
      <w:r w:rsidRPr="007F3CA8">
        <w:rPr>
          <w:rFonts w:ascii="宋体" w:eastAsia="宋体" w:hAnsi="宋体" w:hint="eastAsia"/>
          <w:szCs w:val="21"/>
        </w:rPr>
        <w:t>（小</w:t>
      </w:r>
      <w:r w:rsidRPr="00CA53B2">
        <w:rPr>
          <w:rFonts w:ascii="宋体" w:eastAsia="宋体" w:hAnsi="宋体" w:hint="eastAsia"/>
          <w:szCs w:val="21"/>
        </w:rPr>
        <w:t>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AC27CD">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C27CD">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C27CD">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C27CD">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0F0E3C"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F0E3C" w:rsidRDefault="000F0E3C" w:rsidP="000F0E3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0F0E3C" w:rsidRPr="00F56396" w:rsidRDefault="000F0E3C" w:rsidP="000F0E3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掌握有机化学基本的理论，熟悉常见官能团的结构、反应和制备的知识</w:t>
            </w:r>
          </w:p>
        </w:tc>
        <w:tc>
          <w:tcPr>
            <w:tcW w:w="1984"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较好地掌握有机化学基本的理论，较为熟悉常见官能团的结构、反应和制备的知识</w:t>
            </w:r>
          </w:p>
        </w:tc>
        <w:tc>
          <w:tcPr>
            <w:tcW w:w="1843"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较好地掌握有机化学基本的理论，较为熟悉常见官能团的结构、反应和制备的知识</w:t>
            </w:r>
          </w:p>
        </w:tc>
        <w:tc>
          <w:tcPr>
            <w:tcW w:w="1779"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基本能掌握有机化学基本的理论，较为熟悉常见官能团的结构、反应和制备的知识</w:t>
            </w:r>
          </w:p>
        </w:tc>
        <w:tc>
          <w:tcPr>
            <w:tcW w:w="1779"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不能掌握有机化学基本的理论，不了解常见官能团的结构、反应和制备的知识</w:t>
            </w:r>
          </w:p>
        </w:tc>
      </w:tr>
      <w:tr w:rsidR="000F0E3C"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F0E3C" w:rsidRDefault="000F0E3C" w:rsidP="000F0E3C">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0F0E3C" w:rsidRPr="00F56396" w:rsidRDefault="000F0E3C" w:rsidP="000F0E3C">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sidRPr="000A51CE">
              <w:rPr>
                <w:rFonts w:ascii="Times New Roman" w:hAnsi="Times New Roman" w:hint="eastAsia"/>
              </w:rPr>
              <w:t>具有科学思维和严密逻辑推理的能力，有自主学习和探索创新的能力。</w:t>
            </w:r>
          </w:p>
        </w:tc>
        <w:tc>
          <w:tcPr>
            <w:tcW w:w="1984"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sidRPr="000A51CE">
              <w:rPr>
                <w:rFonts w:ascii="Times New Roman" w:hAnsi="Times New Roman" w:hint="eastAsia"/>
              </w:rPr>
              <w:t>具有</w:t>
            </w:r>
            <w:r>
              <w:rPr>
                <w:rFonts w:ascii="Times New Roman" w:hAnsi="Times New Roman" w:hint="eastAsia"/>
              </w:rPr>
              <w:t>较好的</w:t>
            </w:r>
            <w:r w:rsidRPr="000A51CE">
              <w:rPr>
                <w:rFonts w:ascii="Times New Roman" w:hAnsi="Times New Roman" w:hint="eastAsia"/>
              </w:rPr>
              <w:t>科学思维和严密逻辑推理的能力，有自主学习和探索创新的能力。</w:t>
            </w:r>
          </w:p>
        </w:tc>
        <w:tc>
          <w:tcPr>
            <w:tcW w:w="1843"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sidRPr="000A51CE">
              <w:rPr>
                <w:rFonts w:ascii="Times New Roman" w:hAnsi="Times New Roman" w:hint="eastAsia"/>
              </w:rPr>
              <w:t>具有</w:t>
            </w:r>
            <w:r>
              <w:rPr>
                <w:rFonts w:ascii="Times New Roman" w:hAnsi="Times New Roman" w:hint="eastAsia"/>
              </w:rPr>
              <w:t>一定的</w:t>
            </w:r>
            <w:r w:rsidRPr="000A51CE">
              <w:rPr>
                <w:rFonts w:ascii="Times New Roman" w:hAnsi="Times New Roman" w:hint="eastAsia"/>
              </w:rPr>
              <w:t>科学思维和严密逻辑推理的能力，有</w:t>
            </w:r>
            <w:r>
              <w:rPr>
                <w:rFonts w:ascii="Times New Roman" w:hAnsi="Times New Roman" w:hint="eastAsia"/>
              </w:rPr>
              <w:t>一定的</w:t>
            </w:r>
            <w:r w:rsidRPr="000A51CE">
              <w:rPr>
                <w:rFonts w:ascii="Times New Roman" w:hAnsi="Times New Roman" w:hint="eastAsia"/>
              </w:rPr>
              <w:t>自主学习和探索创新的能力。</w:t>
            </w:r>
          </w:p>
        </w:tc>
        <w:tc>
          <w:tcPr>
            <w:tcW w:w="1779"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sidRPr="000A51CE">
              <w:rPr>
                <w:rFonts w:ascii="Times New Roman" w:hAnsi="Times New Roman" w:hint="eastAsia"/>
              </w:rPr>
              <w:t>具有</w:t>
            </w:r>
            <w:r>
              <w:rPr>
                <w:rFonts w:ascii="Times New Roman" w:hAnsi="Times New Roman" w:hint="eastAsia"/>
              </w:rPr>
              <w:t>初步的</w:t>
            </w:r>
            <w:r w:rsidRPr="000A51CE">
              <w:rPr>
                <w:rFonts w:ascii="Times New Roman" w:hAnsi="Times New Roman" w:hint="eastAsia"/>
              </w:rPr>
              <w:t>科学思维和严密逻辑推理的能力，有</w:t>
            </w:r>
            <w:r w:rsidR="001561D8">
              <w:rPr>
                <w:rFonts w:ascii="Times New Roman" w:hAnsi="Times New Roman" w:hint="eastAsia"/>
              </w:rPr>
              <w:t>一些</w:t>
            </w:r>
            <w:r w:rsidRPr="000A51CE">
              <w:rPr>
                <w:rFonts w:ascii="Times New Roman" w:hAnsi="Times New Roman" w:hint="eastAsia"/>
              </w:rPr>
              <w:t>自主学习和探索创新的能力。</w:t>
            </w:r>
          </w:p>
        </w:tc>
        <w:tc>
          <w:tcPr>
            <w:tcW w:w="1779" w:type="dxa"/>
            <w:tcBorders>
              <w:top w:val="single" w:sz="4" w:space="0" w:color="auto"/>
              <w:left w:val="single" w:sz="4" w:space="0" w:color="auto"/>
              <w:bottom w:val="single" w:sz="4" w:space="0" w:color="auto"/>
              <w:right w:val="single" w:sz="4" w:space="0" w:color="auto"/>
            </w:tcBorders>
          </w:tcPr>
          <w:p w:rsidR="000F0E3C" w:rsidRPr="00F56396" w:rsidRDefault="000F0E3C" w:rsidP="000F0E3C">
            <w:pPr>
              <w:spacing w:beforeLines="50" w:before="156" w:afterLines="50" w:after="156"/>
              <w:rPr>
                <w:rFonts w:ascii="宋体" w:eastAsia="宋体" w:hAnsi="宋体"/>
                <w:szCs w:val="21"/>
              </w:rPr>
            </w:pPr>
            <w:r>
              <w:rPr>
                <w:rFonts w:ascii="Times New Roman" w:hAnsi="Times New Roman" w:hint="eastAsia"/>
              </w:rPr>
              <w:t>缺乏</w:t>
            </w:r>
            <w:r w:rsidRPr="000A51CE">
              <w:rPr>
                <w:rFonts w:ascii="Times New Roman" w:hAnsi="Times New Roman" w:hint="eastAsia"/>
              </w:rPr>
              <w:t>科学思维和严密逻辑推理的能力，</w:t>
            </w:r>
            <w:r>
              <w:rPr>
                <w:rFonts w:ascii="Times New Roman" w:hAnsi="Times New Roman" w:hint="eastAsia"/>
              </w:rPr>
              <w:t>没有</w:t>
            </w:r>
            <w:r w:rsidRPr="000A51CE">
              <w:rPr>
                <w:rFonts w:ascii="Times New Roman" w:hAnsi="Times New Roman" w:hint="eastAsia"/>
              </w:rPr>
              <w:t>自主学习和探索创新的能力。</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7CD" w:rsidRDefault="00AC27CD" w:rsidP="00AA630A">
      <w:r>
        <w:separator/>
      </w:r>
    </w:p>
  </w:endnote>
  <w:endnote w:type="continuationSeparator" w:id="0">
    <w:p w:rsidR="00AC27CD" w:rsidRDefault="00AC27CD"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7CD" w:rsidRDefault="00AC27CD" w:rsidP="00AA630A">
      <w:r>
        <w:separator/>
      </w:r>
    </w:p>
  </w:footnote>
  <w:footnote w:type="continuationSeparator" w:id="0">
    <w:p w:rsidR="00AC27CD" w:rsidRDefault="00AC27CD" w:rsidP="00AA63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30CAA"/>
    <w:rsid w:val="00035FA1"/>
    <w:rsid w:val="00047CDC"/>
    <w:rsid w:val="00077A5F"/>
    <w:rsid w:val="00087928"/>
    <w:rsid w:val="000D712C"/>
    <w:rsid w:val="000F054A"/>
    <w:rsid w:val="000F0E3C"/>
    <w:rsid w:val="0010615B"/>
    <w:rsid w:val="0011502F"/>
    <w:rsid w:val="0011698D"/>
    <w:rsid w:val="00155044"/>
    <w:rsid w:val="001561D8"/>
    <w:rsid w:val="001B567A"/>
    <w:rsid w:val="001E5724"/>
    <w:rsid w:val="00215A07"/>
    <w:rsid w:val="002255FE"/>
    <w:rsid w:val="00242673"/>
    <w:rsid w:val="00285327"/>
    <w:rsid w:val="00291BB2"/>
    <w:rsid w:val="0029656A"/>
    <w:rsid w:val="002A7568"/>
    <w:rsid w:val="00313A87"/>
    <w:rsid w:val="00322986"/>
    <w:rsid w:val="00324337"/>
    <w:rsid w:val="0034254B"/>
    <w:rsid w:val="00343CE8"/>
    <w:rsid w:val="0038665C"/>
    <w:rsid w:val="003C47FA"/>
    <w:rsid w:val="003F64F8"/>
    <w:rsid w:val="004070CF"/>
    <w:rsid w:val="00430E35"/>
    <w:rsid w:val="00442D14"/>
    <w:rsid w:val="00525F0C"/>
    <w:rsid w:val="0053352D"/>
    <w:rsid w:val="005A0378"/>
    <w:rsid w:val="005C11BC"/>
    <w:rsid w:val="005D5960"/>
    <w:rsid w:val="00656CD1"/>
    <w:rsid w:val="00665621"/>
    <w:rsid w:val="006E4F82"/>
    <w:rsid w:val="006F64C9"/>
    <w:rsid w:val="00746307"/>
    <w:rsid w:val="007639A2"/>
    <w:rsid w:val="007B574E"/>
    <w:rsid w:val="007C379D"/>
    <w:rsid w:val="007C62ED"/>
    <w:rsid w:val="007E39E3"/>
    <w:rsid w:val="007F3CA8"/>
    <w:rsid w:val="00802DFF"/>
    <w:rsid w:val="008128AD"/>
    <w:rsid w:val="00825820"/>
    <w:rsid w:val="00846C12"/>
    <w:rsid w:val="008560E2"/>
    <w:rsid w:val="008629C3"/>
    <w:rsid w:val="00863DBE"/>
    <w:rsid w:val="00886EBF"/>
    <w:rsid w:val="008B7F72"/>
    <w:rsid w:val="008F2731"/>
    <w:rsid w:val="00977450"/>
    <w:rsid w:val="00991AFF"/>
    <w:rsid w:val="009B0BCC"/>
    <w:rsid w:val="009B4F4B"/>
    <w:rsid w:val="009C5911"/>
    <w:rsid w:val="00A03BBD"/>
    <w:rsid w:val="00A15A62"/>
    <w:rsid w:val="00A321B3"/>
    <w:rsid w:val="00A61EFD"/>
    <w:rsid w:val="00A92AEB"/>
    <w:rsid w:val="00AA4570"/>
    <w:rsid w:val="00AA630A"/>
    <w:rsid w:val="00AC27CD"/>
    <w:rsid w:val="00AD6C31"/>
    <w:rsid w:val="00AE3D1A"/>
    <w:rsid w:val="00AE68C8"/>
    <w:rsid w:val="00B03909"/>
    <w:rsid w:val="00B06625"/>
    <w:rsid w:val="00B2549B"/>
    <w:rsid w:val="00B40ECD"/>
    <w:rsid w:val="00B40F75"/>
    <w:rsid w:val="00B74076"/>
    <w:rsid w:val="00BA23F0"/>
    <w:rsid w:val="00BD5F1F"/>
    <w:rsid w:val="00C00798"/>
    <w:rsid w:val="00C52CF5"/>
    <w:rsid w:val="00C54636"/>
    <w:rsid w:val="00C74DF0"/>
    <w:rsid w:val="00C90118"/>
    <w:rsid w:val="00CA53B2"/>
    <w:rsid w:val="00CB4342"/>
    <w:rsid w:val="00CD65AC"/>
    <w:rsid w:val="00CE2DA6"/>
    <w:rsid w:val="00D02F99"/>
    <w:rsid w:val="00D13271"/>
    <w:rsid w:val="00D14471"/>
    <w:rsid w:val="00D17C22"/>
    <w:rsid w:val="00D417A1"/>
    <w:rsid w:val="00D504B7"/>
    <w:rsid w:val="00D715F7"/>
    <w:rsid w:val="00DD7B5F"/>
    <w:rsid w:val="00DE7849"/>
    <w:rsid w:val="00E05E8B"/>
    <w:rsid w:val="00E366AB"/>
    <w:rsid w:val="00E76E34"/>
    <w:rsid w:val="00EC2587"/>
    <w:rsid w:val="00ED7F81"/>
    <w:rsid w:val="00EF5FF6"/>
    <w:rsid w:val="00F56396"/>
    <w:rsid w:val="00F74279"/>
    <w:rsid w:val="00F74A5D"/>
    <w:rsid w:val="00F92FBC"/>
    <w:rsid w:val="00FA08C9"/>
    <w:rsid w:val="00FB77A1"/>
    <w:rsid w:val="00FC24B5"/>
    <w:rsid w:val="00FE5BB5"/>
    <w:rsid w:val="00FF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353831"/>
  <w15:docId w15:val="{F879CB25-038A-49BE-BEAF-61C68539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customStyle="1" w:styleId="1">
    <w:name w:val="列表段落1"/>
    <w:basedOn w:val="a"/>
    <w:uiPriority w:val="34"/>
    <w:qFormat/>
    <w:rsid w:val="008B7F72"/>
    <w:pPr>
      <w:ind w:firstLineChars="200" w:firstLine="420"/>
    </w:pPr>
    <w:rPr>
      <w:rFonts w:ascii="Calibri" w:eastAsia="宋体" w:hAnsi="Calibri" w:cs="Times New Roman"/>
    </w:rPr>
  </w:style>
  <w:style w:type="character" w:customStyle="1" w:styleId="style101">
    <w:name w:val="style101"/>
    <w:basedOn w:val="a0"/>
    <w:rsid w:val="00846C12"/>
    <w:rPr>
      <w:color w:val="009900"/>
    </w:rPr>
  </w:style>
  <w:style w:type="paragraph" w:styleId="HTML">
    <w:name w:val="HTML Preformatted"/>
    <w:basedOn w:val="a"/>
    <w:link w:val="HTML0"/>
    <w:rsid w:val="00156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rsid w:val="001561D8"/>
    <w:rPr>
      <w:rFonts w:ascii="宋体" w:eastAsia="宋体" w:hAnsi="宋体" w:cs="宋体"/>
      <w:kern w:val="0"/>
      <w:sz w:val="24"/>
      <w:szCs w:val="24"/>
    </w:rPr>
  </w:style>
  <w:style w:type="paragraph" w:styleId="ac">
    <w:name w:val="Normal (Web)"/>
    <w:basedOn w:val="a"/>
    <w:uiPriority w:val="99"/>
    <w:unhideWhenUsed/>
    <w:rsid w:val="00AC27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60083">
      <w:bodyDiv w:val="1"/>
      <w:marLeft w:val="0"/>
      <w:marRight w:val="0"/>
      <w:marTop w:val="0"/>
      <w:marBottom w:val="0"/>
      <w:divBdr>
        <w:top w:val="none" w:sz="0" w:space="0" w:color="auto"/>
        <w:left w:val="none" w:sz="0" w:space="0" w:color="auto"/>
        <w:bottom w:val="none" w:sz="0" w:space="0" w:color="auto"/>
        <w:right w:val="none" w:sz="0" w:space="0" w:color="auto"/>
      </w:divBdr>
    </w:div>
    <w:div w:id="1192955236">
      <w:bodyDiv w:val="1"/>
      <w:marLeft w:val="0"/>
      <w:marRight w:val="0"/>
      <w:marTop w:val="0"/>
      <w:marBottom w:val="0"/>
      <w:divBdr>
        <w:top w:val="none" w:sz="0" w:space="0" w:color="auto"/>
        <w:left w:val="none" w:sz="0" w:space="0" w:color="auto"/>
        <w:bottom w:val="none" w:sz="0" w:space="0" w:color="auto"/>
        <w:right w:val="none" w:sz="0" w:space="0" w:color="auto"/>
      </w:divBdr>
    </w:div>
    <w:div w:id="20879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1490</Words>
  <Characters>8497</Characters>
  <Application>Microsoft Office Word</Application>
  <DocSecurity>0</DocSecurity>
  <Lines>70</Lines>
  <Paragraphs>19</Paragraphs>
  <ScaleCrop>false</ScaleCrop>
  <Company>P R C</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YD</cp:lastModifiedBy>
  <cp:revision>12</cp:revision>
  <cp:lastPrinted>2020-12-24T07:17:00Z</cp:lastPrinted>
  <dcterms:created xsi:type="dcterms:W3CDTF">2023-05-13T09:00:00Z</dcterms:created>
  <dcterms:modified xsi:type="dcterms:W3CDTF">2023-05-13T09:59:00Z</dcterms:modified>
</cp:coreProperties>
</file>